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B423F" w14:textId="77777777" w:rsidR="004D78C1" w:rsidRDefault="004D78C1" w:rsidP="00C6027D"/>
    <w:p w14:paraId="637ECF8B" w14:textId="77777777" w:rsidR="006C3687" w:rsidRDefault="006C3687" w:rsidP="006C3687">
      <w:pPr>
        <w:jc w:val="center"/>
        <w:outlineLvl w:val="0"/>
        <w:rPr>
          <w:rFonts w:ascii="Helvetica" w:hAnsi="Helvetica"/>
          <w:color w:val="7F7F7F" w:themeColor="text1" w:themeTint="80"/>
          <w:sz w:val="56"/>
          <w:szCs w:val="56"/>
        </w:rPr>
      </w:pPr>
      <w:r w:rsidRPr="00170DB3">
        <w:rPr>
          <w:rFonts w:ascii="Helvetica" w:hAnsi="Helvetica"/>
          <w:color w:val="7F7F7F" w:themeColor="text1" w:themeTint="80"/>
          <w:sz w:val="56"/>
          <w:szCs w:val="56"/>
        </w:rPr>
        <w:t>2-3-2 Cohesive Strategy Partnership</w:t>
      </w:r>
    </w:p>
    <w:p w14:paraId="25B750BD" w14:textId="77777777" w:rsidR="00881C39" w:rsidRPr="00881C39" w:rsidRDefault="00881C39" w:rsidP="006C3687">
      <w:pPr>
        <w:jc w:val="center"/>
        <w:outlineLvl w:val="0"/>
        <w:rPr>
          <w:rFonts w:ascii="Helvetica" w:hAnsi="Helvetica"/>
          <w:color w:val="7F7F7F" w:themeColor="text1" w:themeTint="80"/>
          <w:sz w:val="32"/>
          <w:szCs w:val="32"/>
        </w:rPr>
      </w:pPr>
      <w:r w:rsidRPr="00881C39">
        <w:rPr>
          <w:rFonts w:ascii="Helvetica" w:hAnsi="Helvetica"/>
          <w:color w:val="7F7F7F" w:themeColor="text1" w:themeTint="80"/>
          <w:sz w:val="32"/>
          <w:szCs w:val="32"/>
        </w:rPr>
        <w:t>Reflecting on 2017, Planning for 2018</w:t>
      </w:r>
    </w:p>
    <w:p w14:paraId="1AABF8C3" w14:textId="5272FFD2" w:rsidR="00881C39" w:rsidRDefault="00881C39" w:rsidP="00881C39">
      <w:pPr>
        <w:jc w:val="center"/>
        <w:outlineLvl w:val="0"/>
        <w:rPr>
          <w:rFonts w:ascii="Helvetica" w:hAnsi="Helvetica"/>
          <w:color w:val="7F7F7F" w:themeColor="text1" w:themeTint="80"/>
          <w:sz w:val="32"/>
          <w:szCs w:val="32"/>
        </w:rPr>
      </w:pPr>
      <w:r w:rsidRPr="00881C39">
        <w:rPr>
          <w:rFonts w:ascii="Helvetica" w:hAnsi="Helvetica"/>
          <w:color w:val="7F7F7F" w:themeColor="text1" w:themeTint="80"/>
          <w:sz w:val="32"/>
          <w:szCs w:val="32"/>
        </w:rPr>
        <w:t xml:space="preserve">Survey results  </w:t>
      </w:r>
    </w:p>
    <w:p w14:paraId="20CCF0DC" w14:textId="77777777" w:rsidR="00881C39" w:rsidRDefault="00881C39" w:rsidP="00881C39">
      <w:pPr>
        <w:jc w:val="center"/>
        <w:outlineLvl w:val="0"/>
        <w:rPr>
          <w:rFonts w:ascii="Helvetica" w:hAnsi="Helvetica"/>
          <w:color w:val="7F7F7F" w:themeColor="text1" w:themeTint="80"/>
          <w:sz w:val="32"/>
          <w:szCs w:val="32"/>
        </w:rPr>
      </w:pPr>
    </w:p>
    <w:p w14:paraId="3E70AA08" w14:textId="7661A2B5" w:rsidR="00881C39" w:rsidRPr="00881C39" w:rsidRDefault="00881C39" w:rsidP="00881C39">
      <w:pPr>
        <w:jc w:val="center"/>
        <w:outlineLvl w:val="0"/>
        <w:rPr>
          <w:rFonts w:ascii="Helvetica" w:hAnsi="Helvetica"/>
          <w:color w:val="7F7F7F" w:themeColor="text1" w:themeTint="80"/>
        </w:rPr>
      </w:pPr>
      <w:r w:rsidRPr="00881C39">
        <w:rPr>
          <w:rFonts w:ascii="Helvetica" w:hAnsi="Helvetica"/>
          <w:color w:val="7F7F7F" w:themeColor="text1" w:themeTint="80"/>
        </w:rPr>
        <w:t xml:space="preserve">Presented at the Jan. 17, 2018 meeting, Chama NM </w:t>
      </w:r>
    </w:p>
    <w:p w14:paraId="2AE2C067" w14:textId="77777777" w:rsidR="005E31D2" w:rsidRDefault="005E31D2" w:rsidP="00C6027D"/>
    <w:p w14:paraId="2B58B1F0" w14:textId="5B93A525" w:rsidR="008F33F0" w:rsidRPr="00E70286" w:rsidRDefault="004D78C1" w:rsidP="00EE1FA4">
      <w:pPr>
        <w:pBdr>
          <w:bottom w:val="single" w:sz="6" w:space="16" w:color="auto"/>
        </w:pBdr>
        <w:rPr>
          <w:rFonts w:asciiTheme="minorEastAsia" w:hAnsiTheme="minorEastAsia" w:cstheme="minorEastAsia"/>
        </w:rPr>
        <w:sectPr w:rsidR="008F33F0" w:rsidRPr="00E70286" w:rsidSect="004D52A7">
          <w:footerReference w:type="even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61B2225" wp14:editId="20619B68">
            <wp:extent cx="3870352" cy="3554730"/>
            <wp:effectExtent l="25400" t="25400" r="15875" b="26670"/>
            <wp:docPr id="5" name="Picture 5" descr="/Users/Laurel/Downloads/Leveraging FundsNetworkingCreating and developing partnersh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aurel/Downloads/Leveraging FundsNetworkingCreating and developing partnershi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8" b="648"/>
                    <a:stretch/>
                  </pic:blipFill>
                  <pic:spPr bwMode="auto">
                    <a:xfrm>
                      <a:off x="0" y="0"/>
                      <a:ext cx="3934067" cy="3613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A9">
        <w:rPr>
          <w:rFonts w:asciiTheme="minorEastAsia" w:hAnsiTheme="minorEastAsia" w:cstheme="minorEastAsia"/>
        </w:rPr>
        <w:t xml:space="preserve">    </w:t>
      </w:r>
      <w:r w:rsidR="00AF14B1">
        <w:rPr>
          <w:rFonts w:asciiTheme="minorEastAsia" w:eastAsia="Times New Roman" w:hAnsiTheme="minorEastAsia" w:cstheme="minorEastAsia"/>
          <w:b/>
          <w:bCs/>
          <w:noProof/>
          <w:color w:val="333E48"/>
        </w:rPr>
        <w:drawing>
          <wp:inline distT="0" distB="0" distL="0" distR="0" wp14:anchorId="523E4E2C" wp14:editId="1D59E0E6">
            <wp:extent cx="2714017" cy="3560323"/>
            <wp:effectExtent l="25400" t="25400" r="29210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" b="9881"/>
                    <a:stretch/>
                  </pic:blipFill>
                  <pic:spPr bwMode="auto">
                    <a:xfrm>
                      <a:off x="0" y="0"/>
                      <a:ext cx="2721103" cy="3569618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EE043" w14:textId="77777777" w:rsidR="00E70286" w:rsidRDefault="00E70286" w:rsidP="00E70286">
      <w:pPr>
        <w:rPr>
          <w:rFonts w:cstheme="majorEastAsia"/>
          <w:b/>
          <w:bCs/>
          <w:sz w:val="28"/>
          <w:szCs w:val="28"/>
          <w:u w:val="single"/>
          <w:lang w:eastAsia="zh-CN"/>
        </w:rPr>
      </w:pPr>
    </w:p>
    <w:p w14:paraId="5DEEBB7A" w14:textId="62ABCD04" w:rsidR="00E70286" w:rsidRPr="00960785" w:rsidRDefault="00881C39" w:rsidP="00E70286">
      <w:pPr>
        <w:rPr>
          <w:rFonts w:cstheme="majorEastAsia"/>
          <w:b/>
          <w:bCs/>
          <w:color w:val="000000" w:themeColor="text1"/>
          <w:sz w:val="28"/>
          <w:szCs w:val="28"/>
          <w:u w:val="single"/>
          <w:lang w:eastAsia="zh-CN"/>
        </w:rPr>
      </w:pPr>
      <w:r>
        <w:rPr>
          <w:rFonts w:cstheme="majorEastAsia"/>
          <w:b/>
          <w:bCs/>
          <w:color w:val="000000" w:themeColor="text1"/>
          <w:sz w:val="28"/>
          <w:szCs w:val="28"/>
          <w:u w:val="single"/>
          <w:lang w:eastAsia="zh-CN"/>
        </w:rPr>
        <w:t>TOP ACHIEVEMENTS</w:t>
      </w:r>
      <w:r w:rsidR="008C73D4" w:rsidRPr="00960785">
        <w:rPr>
          <w:rFonts w:cstheme="majorEastAsia"/>
          <w:b/>
          <w:bCs/>
          <w:color w:val="000000" w:themeColor="text1"/>
          <w:sz w:val="28"/>
          <w:szCs w:val="28"/>
          <w:u w:val="single"/>
          <w:lang w:eastAsia="zh-CN"/>
        </w:rPr>
        <w:t>:</w:t>
      </w:r>
    </w:p>
    <w:p w14:paraId="59E1406F" w14:textId="0A30AB74" w:rsidR="008C73D4" w:rsidRPr="00960785" w:rsidRDefault="008C73D4" w:rsidP="008C73D4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Secured new funding (2-3-2 staffing, Carson and San Juan NF)</w:t>
      </w:r>
    </w:p>
    <w:p w14:paraId="082E264F" w14:textId="704D81CF" w:rsidR="008C73D4" w:rsidRPr="00960785" w:rsidRDefault="008C73D4" w:rsidP="008C73D4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FireWise support and growth</w:t>
      </w:r>
    </w:p>
    <w:p w14:paraId="6D805BC5" w14:textId="61903878" w:rsidR="008C73D4" w:rsidRPr="00960785" w:rsidRDefault="008C73D4" w:rsidP="008C73D4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Expansion and support of forest product utilization</w:t>
      </w:r>
    </w:p>
    <w:p w14:paraId="186E7BCD" w14:textId="5E463289" w:rsidR="008C73D4" w:rsidRPr="00960785" w:rsidRDefault="008C73D4" w:rsidP="008C73D4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Creation of structure and governance documents</w:t>
      </w:r>
    </w:p>
    <w:p w14:paraId="6362BEFF" w14:textId="21F8528E" w:rsidR="008C73D4" w:rsidRPr="00960785" w:rsidRDefault="008C73D4" w:rsidP="008C73D4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Collaboration across boundaries and organizations</w:t>
      </w:r>
    </w:p>
    <w:p w14:paraId="15AF0C63" w14:textId="0614420E" w:rsidR="00E70286" w:rsidRPr="00960785" w:rsidRDefault="008C73D4" w:rsidP="00E70286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 xml:space="preserve">Increased public awareness of forest health/restoration </w:t>
      </w:r>
    </w:p>
    <w:p w14:paraId="6FFA7BFB" w14:textId="77732D4A" w:rsidR="00E70286" w:rsidRPr="00960785" w:rsidRDefault="00E70286" w:rsidP="00E70286">
      <w:pPr>
        <w:pStyle w:val="ListParagraph"/>
        <w:numPr>
          <w:ilvl w:val="0"/>
          <w:numId w:val="18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Progress on several MOUs</w:t>
      </w:r>
    </w:p>
    <w:p w14:paraId="5236C0B7" w14:textId="77777777" w:rsidR="00E70286" w:rsidRPr="00960785" w:rsidRDefault="00E70286" w:rsidP="00E70286">
      <w:pPr>
        <w:pStyle w:val="ListParagraph"/>
        <w:ind w:left="360"/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</w:p>
    <w:p w14:paraId="78EE3737" w14:textId="77777777" w:rsidR="00E70286" w:rsidRPr="00960785" w:rsidRDefault="00E70286" w:rsidP="00E70286">
      <w:pPr>
        <w:rPr>
          <w:rFonts w:eastAsia="Times New Roman" w:cstheme="majorEastAsia"/>
          <w:b/>
          <w:bCs/>
          <w:color w:val="000000" w:themeColor="text1"/>
          <w:sz w:val="28"/>
          <w:szCs w:val="28"/>
          <w:u w:val="single"/>
          <w:lang w:eastAsia="zh-CN"/>
        </w:rPr>
      </w:pPr>
    </w:p>
    <w:p w14:paraId="2F6A8077" w14:textId="3118C19C" w:rsidR="00E70286" w:rsidRPr="00960785" w:rsidRDefault="00881C39" w:rsidP="00E70286">
      <w:pPr>
        <w:rPr>
          <w:rFonts w:eastAsia="Times New Roman" w:cstheme="majorEastAsia"/>
          <w:b/>
          <w:bCs/>
          <w:color w:val="000000" w:themeColor="text1"/>
          <w:sz w:val="28"/>
          <w:szCs w:val="28"/>
          <w:u w:val="single"/>
          <w:lang w:eastAsia="zh-CN"/>
        </w:rPr>
      </w:pPr>
      <w:r>
        <w:rPr>
          <w:rFonts w:eastAsia="Times New Roman" w:cstheme="majorEastAsia"/>
          <w:b/>
          <w:bCs/>
          <w:color w:val="000000" w:themeColor="text1"/>
          <w:sz w:val="28"/>
          <w:szCs w:val="28"/>
          <w:u w:val="single"/>
          <w:lang w:eastAsia="zh-CN"/>
        </w:rPr>
        <w:t>SUGGESTIONS FOR IMPROVEMENT</w:t>
      </w:r>
      <w:r w:rsidR="008C73D4" w:rsidRPr="00960785">
        <w:rPr>
          <w:rFonts w:eastAsia="Times New Roman" w:cstheme="majorEastAsia"/>
          <w:b/>
          <w:bCs/>
          <w:color w:val="000000" w:themeColor="text1"/>
          <w:sz w:val="28"/>
          <w:szCs w:val="28"/>
          <w:u w:val="single"/>
          <w:lang w:eastAsia="zh-CN"/>
        </w:rPr>
        <w:t xml:space="preserve">: </w:t>
      </w:r>
    </w:p>
    <w:p w14:paraId="215198B0" w14:textId="77777777" w:rsidR="008C73D4" w:rsidRPr="00960785" w:rsidRDefault="008C73D4" w:rsidP="008C73D4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Develop consistent messaging and outreach materials</w:t>
      </w:r>
    </w:p>
    <w:p w14:paraId="15647F4E" w14:textId="525B5394" w:rsidR="008C73D4" w:rsidRPr="00960785" w:rsidRDefault="008C73D4" w:rsidP="008C73D4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Clarify goals and establish deliverables</w:t>
      </w:r>
    </w:p>
    <w:p w14:paraId="3A9E3EE0" w14:textId="57718443" w:rsidR="008C73D4" w:rsidRPr="00960785" w:rsidRDefault="008C73D4" w:rsidP="008C73D4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 xml:space="preserve">Increase communication between meetings by sharing updates, reporting on subcommittee work, and using teleconferencing etc. </w:t>
      </w:r>
      <w:bookmarkStart w:id="0" w:name="_GoBack"/>
      <w:bookmarkEnd w:id="0"/>
    </w:p>
    <w:p w14:paraId="486E258C" w14:textId="44E6F5FC" w:rsidR="008C73D4" w:rsidRPr="00960785" w:rsidRDefault="008C73D4" w:rsidP="008C73D4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Increase awareness of group and mission</w:t>
      </w:r>
    </w:p>
    <w:p w14:paraId="181A9B78" w14:textId="77777777" w:rsidR="00960785" w:rsidRPr="00960785" w:rsidRDefault="008C73D4" w:rsidP="00960785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</w:pPr>
      <w:r w:rsidRPr="00960785">
        <w:rPr>
          <w:rFonts w:eastAsia="Times New Roman" w:cstheme="minorEastAsia"/>
          <w:color w:val="000000" w:themeColor="text1"/>
          <w:sz w:val="28"/>
          <w:szCs w:val="28"/>
          <w:lang w:eastAsia="zh-CN"/>
        </w:rPr>
        <w:t>Increase participation across the landscape</w:t>
      </w:r>
    </w:p>
    <w:p w14:paraId="23D81F71" w14:textId="4FCB045D" w:rsidR="008C73D4" w:rsidRPr="00960785" w:rsidRDefault="008C73D4" w:rsidP="00960785">
      <w:pPr>
        <w:pStyle w:val="ListParagraph"/>
        <w:numPr>
          <w:ilvl w:val="0"/>
          <w:numId w:val="17"/>
        </w:numPr>
        <w:rPr>
          <w:rFonts w:eastAsia="Times New Roman" w:cstheme="minorEastAsia"/>
          <w:color w:val="000000" w:themeColor="text1"/>
          <w:sz w:val="28"/>
          <w:szCs w:val="28"/>
          <w:lang w:eastAsia="zh-CN"/>
        </w:rPr>
        <w:sectPr w:rsidR="008C73D4" w:rsidRPr="00960785" w:rsidSect="004D52A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60785">
        <w:rPr>
          <w:color w:val="000000" w:themeColor="text1"/>
          <w:sz w:val="28"/>
          <w:szCs w:val="28"/>
        </w:rPr>
        <w:t>Maintain space for netwo</w:t>
      </w:r>
      <w:r w:rsidR="00EE1FA4" w:rsidRPr="00960785">
        <w:rPr>
          <w:color w:val="000000" w:themeColor="text1"/>
          <w:sz w:val="28"/>
          <w:szCs w:val="28"/>
        </w:rPr>
        <w:t>rkin</w:t>
      </w:r>
      <w:r w:rsidR="00960785" w:rsidRPr="00960785">
        <w:rPr>
          <w:color w:val="000000" w:themeColor="text1"/>
          <w:sz w:val="28"/>
          <w:szCs w:val="28"/>
        </w:rPr>
        <w:t>g</w:t>
      </w:r>
    </w:p>
    <w:p w14:paraId="65C920C1" w14:textId="77777777" w:rsidR="00E70286" w:rsidRDefault="00E70286" w:rsidP="00960785">
      <w:pPr>
        <w:rPr>
          <w:color w:val="000000" w:themeColor="text1"/>
        </w:rPr>
      </w:pPr>
    </w:p>
    <w:p w14:paraId="4A335767" w14:textId="77777777" w:rsidR="007F79A9" w:rsidRDefault="007F79A9" w:rsidP="00960785">
      <w:pPr>
        <w:rPr>
          <w:color w:val="000000" w:themeColor="text1"/>
        </w:rPr>
      </w:pPr>
    </w:p>
    <w:p w14:paraId="0FEE7A4D" w14:textId="5657DCD5" w:rsidR="00C264FE" w:rsidRPr="00881C39" w:rsidRDefault="00881C39" w:rsidP="00960785">
      <w:pPr>
        <w:rPr>
          <w:rFonts w:ascii="Helvetica" w:hAnsi="Helvetica"/>
          <w:b/>
          <w:bCs/>
          <w:color w:val="A6A6A6" w:themeColor="background1" w:themeShade="A6"/>
          <w:sz w:val="40"/>
          <w:szCs w:val="40"/>
        </w:rPr>
      </w:pPr>
      <w:r w:rsidRPr="00881C39">
        <w:rPr>
          <w:rFonts w:ascii="Helvetica" w:hAnsi="Helvetica"/>
          <w:b/>
          <w:bCs/>
          <w:color w:val="A6A6A6" w:themeColor="background1" w:themeShade="A6"/>
          <w:sz w:val="40"/>
          <w:szCs w:val="40"/>
        </w:rPr>
        <w:t>COMPLETE SURVEY RESULTS</w:t>
      </w:r>
    </w:p>
    <w:p w14:paraId="4AD69BBC" w14:textId="77777777" w:rsidR="00C264FE" w:rsidRPr="00960785" w:rsidRDefault="00C264FE" w:rsidP="009001CC">
      <w:pPr>
        <w:rPr>
          <w:rFonts w:eastAsia="Times New Roman" w:cstheme="minorEastAsia"/>
          <w:b/>
          <w:bCs/>
          <w:color w:val="000000" w:themeColor="text1"/>
          <w:lang w:eastAsia="zh-CN"/>
        </w:rPr>
      </w:pPr>
    </w:p>
    <w:p w14:paraId="54A3C047" w14:textId="4501E6A2" w:rsidR="009001CC" w:rsidRPr="00960785" w:rsidRDefault="00C6027D" w:rsidP="009001CC">
      <w:p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lang w:eastAsia="zh-CN"/>
        </w:rPr>
        <w:t>2</w:t>
      </w:r>
      <w:r w:rsidR="002C1A11" w:rsidRPr="00960785">
        <w:rPr>
          <w:rFonts w:eastAsia="Times New Roman" w:cstheme="minorEastAsia"/>
          <w:b/>
          <w:bCs/>
          <w:color w:val="000000" w:themeColor="text1"/>
          <w:lang w:eastAsia="zh-CN"/>
        </w:rPr>
        <w:t>a</w:t>
      </w:r>
      <w:r w:rsidRPr="00960785">
        <w:rPr>
          <w:rFonts w:eastAsia="Times New Roman" w:cstheme="minorEastAsia"/>
          <w:b/>
          <w:bCs/>
          <w:color w:val="000000" w:themeColor="text1"/>
          <w:lang w:eastAsia="zh-CN"/>
        </w:rPr>
        <w:t>. Is the group helping to advance your initiative?</w:t>
      </w:r>
      <w:r w:rsidR="009001CC" w:rsidRPr="00960785">
        <w:rPr>
          <w:rFonts w:eastAsia="Times New Roman" w:cstheme="minorEastAsia"/>
          <w:b/>
          <w:bCs/>
          <w:color w:val="000000" w:themeColor="text1"/>
          <w:lang w:eastAsia="zh-CN"/>
        </w:rPr>
        <w:t xml:space="preserve">  </w:t>
      </w:r>
      <w:r w:rsidR="00AA7C78" w:rsidRPr="00960785">
        <w:rPr>
          <w:rFonts w:eastAsia="Times New Roman" w:cstheme="minorEastAsia"/>
          <w:color w:val="000000" w:themeColor="text1"/>
          <w:lang w:eastAsia="zh-CN"/>
        </w:rPr>
        <w:t xml:space="preserve">Average Response: </w:t>
      </w:r>
      <w:r w:rsidR="00AA7C78" w:rsidRPr="00960785">
        <w:rPr>
          <w:rFonts w:eastAsia="Times New Roman" w:cstheme="minorEastAsia"/>
          <w:b/>
          <w:bCs/>
          <w:color w:val="000000" w:themeColor="text1"/>
          <w:lang w:eastAsia="zh-CN"/>
        </w:rPr>
        <w:t>3.9</w:t>
      </w:r>
      <w:r w:rsidR="00AF14B1" w:rsidRPr="00960785">
        <w:rPr>
          <w:rFonts w:eastAsia="Times New Roman" w:cstheme="minorEastAsia"/>
          <w:b/>
          <w:bCs/>
          <w:color w:val="000000" w:themeColor="text1"/>
          <w:lang w:eastAsia="zh-CN"/>
        </w:rPr>
        <w:t>/5</w:t>
      </w:r>
    </w:p>
    <w:p w14:paraId="0EDD297D" w14:textId="77777777" w:rsidR="002E2159" w:rsidRPr="00960785" w:rsidRDefault="002E2159" w:rsidP="009001CC">
      <w:pPr>
        <w:rPr>
          <w:rFonts w:eastAsia="Times New Roman" w:cstheme="minorEastAsia"/>
          <w:color w:val="000000" w:themeColor="text1"/>
          <w:lang w:eastAsia="zh-CN"/>
        </w:rPr>
      </w:pPr>
    </w:p>
    <w:p w14:paraId="006A0C5B" w14:textId="5FDD9EBE" w:rsidR="008F390B" w:rsidRPr="00960785" w:rsidRDefault="002C1A11" w:rsidP="002C1A11">
      <w:pPr>
        <w:rPr>
          <w:rFonts w:eastAsia="Times New Roman" w:cstheme="minorEastAsia"/>
          <w:b/>
          <w:bCs/>
          <w:color w:val="000000" w:themeColor="text1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shd w:val="clear" w:color="auto" w:fill="FFFFFF"/>
          <w:lang w:eastAsia="zh-CN"/>
        </w:rPr>
        <w:t xml:space="preserve">2b. </w:t>
      </w:r>
      <w:r w:rsidR="008F390B" w:rsidRPr="00960785">
        <w:rPr>
          <w:rFonts w:eastAsia="Times New Roman" w:cstheme="minorEastAsia"/>
          <w:b/>
          <w:bCs/>
          <w:color w:val="000000" w:themeColor="text1"/>
          <w:shd w:val="clear" w:color="auto" w:fill="FFFFFF"/>
          <w:lang w:eastAsia="zh-CN"/>
        </w:rPr>
        <w:t>Please provide an example of how your initiatives have or have not been advanced?</w:t>
      </w:r>
    </w:p>
    <w:p w14:paraId="4D00E29B" w14:textId="77777777" w:rsidR="009001CC" w:rsidRPr="00960785" w:rsidRDefault="009001CC" w:rsidP="00AA7C78">
      <w:pPr>
        <w:pStyle w:val="ListParagraph"/>
        <w:numPr>
          <w:ilvl w:val="0"/>
          <w:numId w:val="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  <w:sectPr w:rsidR="009001CC" w:rsidRPr="00960785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073610F" w14:textId="2AD51E87" w:rsidR="00AA7C78" w:rsidRPr="00960785" w:rsidRDefault="00AA7C78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Growth of network of participants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. </w:t>
      </w:r>
    </w:p>
    <w:p w14:paraId="7F68A08C" w14:textId="455F5444" w:rsidR="008F390B" w:rsidRPr="00960785" w:rsidRDefault="00AA7C78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Expansion of f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orest </w:t>
      </w:r>
      <w:r w:rsidRPr="00960785">
        <w:rPr>
          <w:rFonts w:eastAsia="Times New Roman" w:cstheme="minorEastAsia"/>
          <w:color w:val="000000" w:themeColor="text1"/>
          <w:lang w:eastAsia="zh-CN"/>
        </w:rPr>
        <w:t>product utilization and markets across CO/NM</w:t>
      </w:r>
    </w:p>
    <w:p w14:paraId="6BE4227B" w14:textId="650C4634" w:rsidR="008F390B" w:rsidRPr="00960785" w:rsidRDefault="00AA7C78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Fuels funding for t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he Carson and San Juan National Forests </w:t>
      </w:r>
      <w:r w:rsidRPr="00960785">
        <w:rPr>
          <w:rFonts w:eastAsia="Times New Roman" w:cstheme="minorEastAsia"/>
          <w:color w:val="000000" w:themeColor="text1"/>
          <w:lang w:eastAsia="zh-CN"/>
        </w:rPr>
        <w:t>through joint proposal</w:t>
      </w:r>
    </w:p>
    <w:p w14:paraId="2A0BA812" w14:textId="23D29047" w:rsidR="008F390B" w:rsidRPr="00960785" w:rsidRDefault="008F390B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Getting new and updated information on Biomass and how </w:t>
      </w:r>
      <w:r w:rsidR="00AA7C78" w:rsidRPr="00960785">
        <w:rPr>
          <w:rFonts w:eastAsia="Times New Roman" w:cstheme="minorEastAsia"/>
          <w:color w:val="000000" w:themeColor="text1"/>
          <w:lang w:eastAsia="zh-CN"/>
        </w:rPr>
        <w:t>we can use it across boundaries</w:t>
      </w:r>
    </w:p>
    <w:p w14:paraId="383A5955" w14:textId="3C8D63D8" w:rsidR="00AA7C78" w:rsidRPr="00960785" w:rsidRDefault="00AA7C78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Cross boundary fire conversation turning into action</w:t>
      </w:r>
    </w:p>
    <w:p w14:paraId="304B91DE" w14:textId="1856F4C5" w:rsidR="008F390B" w:rsidRPr="00960785" w:rsidRDefault="008F390B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MOU for Banded Peak</w:t>
      </w:r>
      <w:r w:rsidR="006A3D71" w:rsidRPr="00960785">
        <w:rPr>
          <w:rFonts w:eastAsia="Times New Roman" w:cstheme="minorEastAsia"/>
          <w:color w:val="000000" w:themeColor="text1"/>
          <w:lang w:eastAsia="zh-CN"/>
        </w:rPr>
        <w:t xml:space="preserve"> conversation is moving forward</w:t>
      </w:r>
    </w:p>
    <w:p w14:paraId="275DA66B" w14:textId="26A63F3D" w:rsidR="006A3D71" w:rsidRPr="00960785" w:rsidRDefault="006A3D71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Funding leverage and work happening to get to cross-boundary fire agreements/MOUs</w:t>
      </w:r>
    </w:p>
    <w:p w14:paraId="5E27B11C" w14:textId="4EC6125C" w:rsidR="008F390B" w:rsidRPr="00960785" w:rsidRDefault="006A3D71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H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>aven't yet seen direct results in my area of responsibility</w:t>
      </w:r>
    </w:p>
    <w:p w14:paraId="4F0695AB" w14:textId="52D4CD5E" w:rsidR="008F390B" w:rsidRPr="00960785" w:rsidRDefault="006509DB" w:rsidP="002C1A11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FireW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ise programs in Rio Arriba County </w:t>
      </w:r>
      <w:r w:rsidR="006A3D71" w:rsidRPr="00960785">
        <w:rPr>
          <w:rFonts w:eastAsia="Times New Roman" w:cstheme="minorEastAsia"/>
          <w:color w:val="000000" w:themeColor="text1"/>
          <w:lang w:eastAsia="zh-CN"/>
        </w:rPr>
        <w:t>coming together, enabling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the growth and short-term security of FireWise of Southwest Colorado in Arc</w:t>
      </w:r>
      <w:r w:rsidR="006A3D71" w:rsidRPr="00960785">
        <w:rPr>
          <w:rFonts w:eastAsia="Times New Roman" w:cstheme="minorEastAsia"/>
          <w:color w:val="000000" w:themeColor="text1"/>
          <w:lang w:eastAsia="zh-CN"/>
        </w:rPr>
        <w:t>huleta County, in turn leveraging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to develop FireW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>ise initiatives in Rio Arriba County, NM</w:t>
      </w:r>
    </w:p>
    <w:p w14:paraId="44B168A9" w14:textId="77777777" w:rsidR="00EE1FA4" w:rsidRPr="00960785" w:rsidRDefault="008F390B" w:rsidP="00EE1FA4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  <w:sectPr w:rsidR="00EE1FA4" w:rsidRPr="00960785" w:rsidSect="004D52A7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The scale and scope of the 2-3-2 may be at a level to directly benefit the wood products and forestry contractor community to pursue new investment, added employment, increase </w:t>
      </w:r>
    </w:p>
    <w:p w14:paraId="0C525DBF" w14:textId="7E094538" w:rsidR="009001CC" w:rsidRPr="00960785" w:rsidRDefault="008F390B" w:rsidP="00EE1FA4">
      <w:pPr>
        <w:pStyle w:val="ListParagraph"/>
        <w:numPr>
          <w:ilvl w:val="0"/>
          <w:numId w:val="11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  <w:sectPr w:rsidR="009001CC" w:rsidRPr="00960785" w:rsidSect="004D52A7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  <w:r w:rsidRPr="00960785">
        <w:rPr>
          <w:rFonts w:eastAsia="Times New Roman" w:cstheme="minorEastAsia"/>
          <w:color w:val="000000" w:themeColor="text1"/>
          <w:lang w:eastAsia="zh-CN"/>
        </w:rPr>
        <w:t>their profitability, explore new markets - lead to a more stable and resilient business community</w:t>
      </w:r>
    </w:p>
    <w:p w14:paraId="3A63449D" w14:textId="77777777" w:rsidR="00AF14B1" w:rsidRPr="00960785" w:rsidRDefault="00AF14B1" w:rsidP="00054F9E">
      <w:pPr>
        <w:rPr>
          <w:rFonts w:eastAsia="Times New Roman" w:cstheme="minorEastAsia"/>
          <w:b/>
          <w:bCs/>
          <w:color w:val="000000" w:themeColor="text1"/>
          <w:lang w:eastAsia="zh-CN"/>
        </w:rPr>
        <w:sectPr w:rsidR="00AF14B1" w:rsidRPr="00960785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FE1EEE" w14:textId="5CD99E27" w:rsidR="00035C93" w:rsidRPr="00960785" w:rsidRDefault="00035C93" w:rsidP="00054F9E">
      <w:pPr>
        <w:rPr>
          <w:rFonts w:eastAsia="Times New Roman" w:cstheme="minorEastAsia"/>
          <w:b/>
          <w:bCs/>
          <w:color w:val="000000" w:themeColor="text1"/>
          <w:lang w:eastAsia="zh-CN"/>
        </w:rPr>
        <w:sectPr w:rsidR="00035C93" w:rsidRPr="00960785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F1ACBA" w14:textId="5B37C143" w:rsidR="00C6027D" w:rsidRPr="00960785" w:rsidRDefault="00C6027D" w:rsidP="00054F9E">
      <w:pPr>
        <w:rPr>
          <w:rFonts w:eastAsia="Times New Roman" w:cstheme="minorEastAsia"/>
          <w:b/>
          <w:bCs/>
          <w:color w:val="000000" w:themeColor="text1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lang w:eastAsia="zh-CN"/>
        </w:rPr>
        <w:t>3. What would you identify as the top two achievements for the 2-3-2 in 2017</w:t>
      </w:r>
    </w:p>
    <w:p w14:paraId="3555C401" w14:textId="77777777" w:rsidR="009001CC" w:rsidRPr="00960785" w:rsidRDefault="009001CC" w:rsidP="00054F9E">
      <w:pPr>
        <w:rPr>
          <w:rFonts w:eastAsia="Times New Roman" w:cstheme="minorEastAsia"/>
          <w:color w:val="000000" w:themeColor="text1"/>
          <w:lang w:eastAsia="zh-CN"/>
        </w:rPr>
        <w:sectPr w:rsidR="009001CC" w:rsidRPr="00960785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79B1590" w14:textId="2EEDEA82" w:rsidR="009001CC" w:rsidRPr="00960785" w:rsidRDefault="009001CC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Creation of structure and governance docs </w:t>
      </w:r>
      <w:r w:rsidR="00C173C4" w:rsidRPr="00960785">
        <w:rPr>
          <w:rFonts w:eastAsia="Times New Roman" w:cstheme="minorEastAsia"/>
          <w:color w:val="000000" w:themeColor="text1"/>
          <w:lang w:eastAsia="zh-CN"/>
        </w:rPr>
        <w:t>(x3 responses)</w:t>
      </w:r>
    </w:p>
    <w:p w14:paraId="1A7C3D34" w14:textId="0C5BB5AF" w:rsidR="00C6027D" w:rsidRPr="00960785" w:rsidRDefault="003C48F9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O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>rganization strength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and structure</w:t>
      </w:r>
    </w:p>
    <w:p w14:paraId="07BB05F3" w14:textId="77777777" w:rsidR="00C6027D" w:rsidRPr="00960785" w:rsidRDefault="003C48F9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>onvening a group of practitioners in the 2-3-2 region</w:t>
      </w:r>
    </w:p>
    <w:p w14:paraId="2CDFE3BD" w14:textId="57038B79" w:rsidR="00C6027D" w:rsidRPr="00960785" w:rsidRDefault="003C48F9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G</w:t>
      </w:r>
      <w:r w:rsidR="009001CC" w:rsidRPr="00960785">
        <w:rPr>
          <w:rFonts w:eastAsia="Times New Roman" w:cstheme="minorEastAsia"/>
          <w:color w:val="000000" w:themeColor="text1"/>
          <w:lang w:eastAsia="zh-CN"/>
        </w:rPr>
        <w:t>etting two states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 xml:space="preserve"> </w:t>
      </w:r>
      <w:r w:rsidR="009001CC" w:rsidRPr="00960785">
        <w:rPr>
          <w:rFonts w:eastAsia="Times New Roman" w:cstheme="minorEastAsia"/>
          <w:color w:val="000000" w:themeColor="text1"/>
          <w:lang w:eastAsia="zh-CN"/>
        </w:rPr>
        <w:t xml:space="preserve">and </w:t>
      </w:r>
      <w:r w:rsidR="00D82FB1" w:rsidRPr="00960785">
        <w:rPr>
          <w:rFonts w:eastAsia="Times New Roman" w:cstheme="minorEastAsia"/>
          <w:color w:val="000000" w:themeColor="text1"/>
          <w:lang w:eastAsia="zh-CN"/>
        </w:rPr>
        <w:t>three</w:t>
      </w:r>
      <w:r w:rsidR="009001CC" w:rsidRPr="00960785">
        <w:rPr>
          <w:rFonts w:eastAsia="Times New Roman" w:cstheme="minorEastAsia"/>
          <w:color w:val="000000" w:themeColor="text1"/>
          <w:lang w:eastAsia="zh-CN"/>
        </w:rPr>
        <w:t xml:space="preserve"> US </w:t>
      </w:r>
      <w:r w:rsidR="00D82FB1" w:rsidRPr="00960785">
        <w:rPr>
          <w:rFonts w:eastAsia="Times New Roman" w:cstheme="minorEastAsia"/>
          <w:color w:val="000000" w:themeColor="text1"/>
          <w:lang w:eastAsia="zh-CN"/>
        </w:rPr>
        <w:t>F</w:t>
      </w:r>
      <w:r w:rsidR="009001CC" w:rsidRPr="00960785">
        <w:rPr>
          <w:rFonts w:eastAsia="Times New Roman" w:cstheme="minorEastAsia"/>
          <w:color w:val="000000" w:themeColor="text1"/>
          <w:lang w:eastAsia="zh-CN"/>
        </w:rPr>
        <w:t xml:space="preserve">orests 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>to cooperate on this initiative</w:t>
      </w:r>
    </w:p>
    <w:p w14:paraId="2430A6CC" w14:textId="3703C885" w:rsidR="00C6027D" w:rsidRPr="00960785" w:rsidRDefault="003C48F9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W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 xml:space="preserve">ork with </w:t>
      </w:r>
      <w:r w:rsidR="00D82FB1" w:rsidRPr="00960785">
        <w:rPr>
          <w:rFonts w:eastAsia="Times New Roman" w:cstheme="minorEastAsia"/>
          <w:color w:val="000000" w:themeColor="text1"/>
          <w:lang w:eastAsia="zh-CN"/>
        </w:rPr>
        <w:t>T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 xml:space="preserve">he Nature Conservancy and </w:t>
      </w:r>
      <w:r w:rsidR="00D82FB1" w:rsidRPr="00960785">
        <w:rPr>
          <w:rFonts w:eastAsia="Times New Roman" w:cstheme="minorEastAsia"/>
          <w:color w:val="000000" w:themeColor="text1"/>
          <w:lang w:eastAsia="zh-CN"/>
        </w:rPr>
        <w:t>T</w:t>
      </w:r>
      <w:r w:rsidR="00C6027D" w:rsidRPr="00960785">
        <w:rPr>
          <w:rFonts w:eastAsia="Times New Roman" w:cstheme="minorEastAsia"/>
          <w:color w:val="000000" w:themeColor="text1"/>
          <w:lang w:eastAsia="zh-CN"/>
        </w:rPr>
        <w:t>he Water Fund and resultant planned projects</w:t>
      </w:r>
    </w:p>
    <w:p w14:paraId="5E7A3618" w14:textId="77777777" w:rsidR="00C6027D" w:rsidRPr="00960785" w:rsidRDefault="00C6027D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Keeping the conversation alive</w:t>
      </w:r>
    </w:p>
    <w:p w14:paraId="117A2E4F" w14:textId="77777777" w:rsidR="00C6027D" w:rsidRPr="00960785" w:rsidRDefault="00C6027D" w:rsidP="002C1A11">
      <w:pPr>
        <w:pStyle w:val="ListParagraph"/>
        <w:numPr>
          <w:ilvl w:val="0"/>
          <w:numId w:val="10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Funding secured for 2-3-2 staffing</w:t>
      </w:r>
    </w:p>
    <w:p w14:paraId="4E9D0806" w14:textId="77777777" w:rsidR="00503596" w:rsidRPr="00960785" w:rsidRDefault="00C6027D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 xml:space="preserve">Identification </w:t>
      </w:r>
      <w:r w:rsidR="00503596" w:rsidRPr="00960785">
        <w:rPr>
          <w:color w:val="000000" w:themeColor="text1"/>
        </w:rPr>
        <w:t>of emerging challenges</w:t>
      </w:r>
    </w:p>
    <w:p w14:paraId="3A8A69E5" w14:textId="77777777" w:rsidR="00AF14B1" w:rsidRPr="00960785" w:rsidRDefault="00AF14B1" w:rsidP="00EE1FA4">
      <w:pPr>
        <w:rPr>
          <w:color w:val="000000" w:themeColor="text1"/>
        </w:rPr>
        <w:sectPr w:rsidR="00AF14B1" w:rsidRPr="00960785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229739" w14:textId="0D4C133B" w:rsidR="009001CC" w:rsidRPr="00960785" w:rsidRDefault="00503596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>C</w:t>
      </w:r>
      <w:r w:rsidR="00C6027D" w:rsidRPr="00960785">
        <w:rPr>
          <w:color w:val="000000" w:themeColor="text1"/>
        </w:rPr>
        <w:t>reation of subgroups</w:t>
      </w:r>
    </w:p>
    <w:p w14:paraId="0A7359F0" w14:textId="438481E1" w:rsidR="00C6027D" w:rsidRPr="00960785" w:rsidRDefault="00C6027D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 xml:space="preserve">Getting </w:t>
      </w:r>
      <w:r w:rsidR="009001CC" w:rsidRPr="00960785">
        <w:rPr>
          <w:color w:val="000000" w:themeColor="text1"/>
        </w:rPr>
        <w:t>manage</w:t>
      </w:r>
      <w:r w:rsidRPr="00960785">
        <w:rPr>
          <w:color w:val="000000" w:themeColor="text1"/>
        </w:rPr>
        <w:t>rs to talk about local forest products</w:t>
      </w:r>
    </w:p>
    <w:p w14:paraId="6C3C39DC" w14:textId="77777777" w:rsidR="009001CC" w:rsidRPr="00960785" w:rsidRDefault="009001CC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 xml:space="preserve">Networking </w:t>
      </w:r>
    </w:p>
    <w:p w14:paraId="662E5C38" w14:textId="77777777" w:rsidR="00503596" w:rsidRPr="00960785" w:rsidRDefault="00C6027D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 xml:space="preserve">Draft </w:t>
      </w:r>
      <w:r w:rsidR="00FE0D22" w:rsidRPr="00960785">
        <w:rPr>
          <w:color w:val="000000" w:themeColor="text1"/>
        </w:rPr>
        <w:t>MOU for Fire Across B</w:t>
      </w:r>
      <w:r w:rsidRPr="00960785">
        <w:rPr>
          <w:color w:val="000000" w:themeColor="text1"/>
        </w:rPr>
        <w:t>oundaries</w:t>
      </w:r>
    </w:p>
    <w:p w14:paraId="3DA6E019" w14:textId="77777777" w:rsidR="007F79A9" w:rsidRDefault="007F79A9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  <w:sectPr w:rsidR="007F79A9" w:rsidSect="004D52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CEFED3" w14:textId="267A51F5" w:rsidR="00035C93" w:rsidRPr="00960785" w:rsidRDefault="00FE0D22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>Continuing to build energy and excitement among partners</w:t>
      </w:r>
    </w:p>
    <w:p w14:paraId="206DF7AA" w14:textId="77777777" w:rsidR="00035C93" w:rsidRPr="00960785" w:rsidRDefault="00FE0D22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  <w:lang w:eastAsia="zh-CN"/>
        </w:rPr>
      </w:pPr>
      <w:r w:rsidRPr="00960785">
        <w:rPr>
          <w:color w:val="000000" w:themeColor="text1"/>
        </w:rPr>
        <w:t>The tour of t</w:t>
      </w:r>
      <w:r w:rsidRPr="00960785">
        <w:rPr>
          <w:color w:val="000000" w:themeColor="text1"/>
          <w:lang w:eastAsia="zh-CN"/>
        </w:rPr>
        <w:t>he mill at Blanca</w:t>
      </w:r>
    </w:p>
    <w:p w14:paraId="2AA57FD0" w14:textId="77777777" w:rsidR="00035C93" w:rsidRPr="00960785" w:rsidRDefault="00FE0D22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  <w:lang w:eastAsia="zh-CN"/>
        </w:rPr>
        <w:t xml:space="preserve">Rio Arriba </w:t>
      </w:r>
      <w:r w:rsidRPr="00960785">
        <w:rPr>
          <w:color w:val="000000" w:themeColor="text1"/>
        </w:rPr>
        <w:t>Firewise</w:t>
      </w:r>
    </w:p>
    <w:p w14:paraId="23951AA2" w14:textId="15C88E5B" w:rsidR="00AF14B1" w:rsidRPr="00960785" w:rsidRDefault="00CB126D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>Obtain</w:t>
      </w:r>
      <w:r w:rsidR="003C48F9" w:rsidRPr="00960785">
        <w:rPr>
          <w:color w:val="000000" w:themeColor="text1"/>
        </w:rPr>
        <w:t>ing</w:t>
      </w:r>
      <w:r w:rsidRPr="00960785">
        <w:rPr>
          <w:color w:val="000000" w:themeColor="text1"/>
        </w:rPr>
        <w:t xml:space="preserve"> USFS Regional office funding</w:t>
      </w:r>
    </w:p>
    <w:p w14:paraId="70206F3B" w14:textId="77777777" w:rsidR="00EE1FA4" w:rsidRPr="00960785" w:rsidRDefault="00EE1FA4" w:rsidP="00EE1FA4">
      <w:pPr>
        <w:rPr>
          <w:color w:val="000000" w:themeColor="text1"/>
        </w:rPr>
        <w:sectPr w:rsidR="00EE1FA4" w:rsidRPr="00960785" w:rsidSect="007F79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C9A01C" w14:textId="6EDB5A34" w:rsidR="00035C93" w:rsidRPr="00960785" w:rsidRDefault="00CB126D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</w:pPr>
      <w:r w:rsidRPr="00960785">
        <w:rPr>
          <w:color w:val="000000" w:themeColor="text1"/>
        </w:rPr>
        <w:t>Bringing TREX transboundary and engaging in mitigation activities</w:t>
      </w:r>
    </w:p>
    <w:p w14:paraId="59EE2772" w14:textId="1B25192C" w:rsidR="009001CC" w:rsidRPr="00960785" w:rsidRDefault="003C48F9" w:rsidP="00EE1FA4">
      <w:pPr>
        <w:pStyle w:val="ListParagraph"/>
        <w:numPr>
          <w:ilvl w:val="0"/>
          <w:numId w:val="19"/>
        </w:numPr>
        <w:ind w:left="360"/>
        <w:rPr>
          <w:color w:val="000000" w:themeColor="text1"/>
        </w:rPr>
        <w:sectPr w:rsidR="009001CC" w:rsidRPr="00960785" w:rsidSect="007F79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60785">
        <w:rPr>
          <w:color w:val="000000" w:themeColor="text1"/>
        </w:rPr>
        <w:t>Raised forest health/restoration visibility a</w:t>
      </w:r>
      <w:r w:rsidR="008F390B" w:rsidRPr="00960785">
        <w:rPr>
          <w:color w:val="000000" w:themeColor="text1"/>
        </w:rPr>
        <w:t>cross</w:t>
      </w:r>
      <w:r w:rsidRPr="00960785">
        <w:rPr>
          <w:color w:val="000000" w:themeColor="text1"/>
        </w:rPr>
        <w:t xml:space="preserve"> a large landscape</w:t>
      </w:r>
    </w:p>
    <w:p w14:paraId="59B47B1A" w14:textId="77777777" w:rsidR="007F79A9" w:rsidRDefault="007F79A9" w:rsidP="008F390B">
      <w:pPr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sectPr w:rsidR="007F79A9" w:rsidSect="007F79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9435E0F" w14:textId="0A9037AC" w:rsidR="00EE1FA4" w:rsidRPr="00960785" w:rsidRDefault="00EE1FA4" w:rsidP="008F390B">
      <w:pPr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sectPr w:rsidR="00EE1FA4" w:rsidRPr="00960785" w:rsidSect="007F79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8972579" w14:textId="6508E3D9" w:rsidR="008F390B" w:rsidRPr="00960785" w:rsidRDefault="003C48F9" w:rsidP="008F390B">
      <w:pPr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t xml:space="preserve">4. </w:t>
      </w:r>
      <w:r w:rsidR="008F390B" w:rsidRPr="00960785"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t>How could we improve the group to better support your initiatives?</w:t>
      </w:r>
    </w:p>
    <w:p w14:paraId="59857BB5" w14:textId="77777777" w:rsidR="008F390B" w:rsidRPr="00960785" w:rsidRDefault="003C48F9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Increase p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>ublic awareness of group</w:t>
      </w:r>
    </w:p>
    <w:p w14:paraId="70E7A631" w14:textId="67A6F23D" w:rsidR="008F390B" w:rsidRPr="00960785" w:rsidRDefault="00CC1BF1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</w:t>
      </w:r>
      <w:r w:rsidR="003C48F9" w:rsidRPr="00960785">
        <w:rPr>
          <w:rFonts w:eastAsia="Times New Roman" w:cstheme="minorEastAsia"/>
          <w:color w:val="000000" w:themeColor="text1"/>
          <w:lang w:eastAsia="zh-CN"/>
        </w:rPr>
        <w:t xml:space="preserve">larify and communicate the 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>goals</w:t>
      </w:r>
      <w:r w:rsidRPr="00960785">
        <w:rPr>
          <w:rFonts w:eastAsia="Times New Roman" w:cstheme="minorEastAsia"/>
          <w:color w:val="000000" w:themeColor="text1"/>
          <w:lang w:eastAsia="zh-CN"/>
        </w:rPr>
        <w:t>, work plans</w:t>
      </w:r>
      <w:r w:rsidR="003C48F9" w:rsidRPr="00960785">
        <w:rPr>
          <w:rFonts w:eastAsia="Times New Roman" w:cstheme="minorEastAsia"/>
          <w:color w:val="000000" w:themeColor="text1"/>
          <w:lang w:eastAsia="zh-CN"/>
        </w:rPr>
        <w:t xml:space="preserve"> and benefits of the initiative</w:t>
      </w:r>
    </w:p>
    <w:p w14:paraId="7BCAE7DD" w14:textId="0D042E10" w:rsidR="008F390B" w:rsidRPr="00960785" w:rsidRDefault="00CC1BF1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Host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teleconference</w:t>
      </w:r>
      <w:r w:rsidRPr="00960785">
        <w:rPr>
          <w:rFonts w:eastAsia="Times New Roman" w:cstheme="minorEastAsia"/>
          <w:color w:val="000000" w:themeColor="text1"/>
          <w:lang w:eastAsia="zh-CN"/>
        </w:rPr>
        <w:t>s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</w:t>
      </w:r>
      <w:r w:rsidRPr="00960785">
        <w:rPr>
          <w:rFonts w:eastAsia="Times New Roman" w:cstheme="minorEastAsia"/>
          <w:color w:val="000000" w:themeColor="text1"/>
          <w:lang w:eastAsia="zh-CN"/>
        </w:rPr>
        <w:t>so more people can get involved</w:t>
      </w:r>
    </w:p>
    <w:p w14:paraId="322DFFD3" w14:textId="75D5C8F2" w:rsidR="008F390B" w:rsidRPr="00960785" w:rsidRDefault="008F390B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More time to give updates and s</w:t>
      </w:r>
      <w:r w:rsidR="00CC1BF1" w:rsidRPr="00960785">
        <w:rPr>
          <w:rFonts w:eastAsia="Times New Roman" w:cstheme="minorEastAsia"/>
          <w:color w:val="000000" w:themeColor="text1"/>
          <w:lang w:eastAsia="zh-CN"/>
        </w:rPr>
        <w:t xml:space="preserve">hare </w:t>
      </w:r>
      <w:r w:rsidR="004D52A7">
        <w:rPr>
          <w:rFonts w:eastAsia="Times New Roman" w:cstheme="minorEastAsia"/>
          <w:color w:val="000000" w:themeColor="text1"/>
          <w:lang w:eastAsia="zh-CN"/>
        </w:rPr>
        <w:t>project information</w:t>
      </w:r>
    </w:p>
    <w:p w14:paraId="29BC19D8" w14:textId="5DA862F7" w:rsidR="007873FB" w:rsidRPr="00960785" w:rsidRDefault="007873FB" w:rsidP="004D52A7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Improve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communication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at committee and group level </w:t>
      </w:r>
      <w:r w:rsidR="00CC1BF1" w:rsidRPr="00960785">
        <w:rPr>
          <w:rFonts w:eastAsia="Times New Roman" w:cstheme="minorEastAsia"/>
          <w:color w:val="000000" w:themeColor="text1"/>
          <w:lang w:eastAsia="zh-CN"/>
        </w:rPr>
        <w:t xml:space="preserve">between meetings, </w:t>
      </w:r>
      <w:r w:rsidR="004D52A7">
        <w:rPr>
          <w:rFonts w:eastAsia="Times New Roman" w:cstheme="minorEastAsia"/>
          <w:color w:val="000000" w:themeColor="text1"/>
          <w:lang w:eastAsia="zh-CN"/>
        </w:rPr>
        <w:t xml:space="preserve">including </w:t>
      </w:r>
      <w:r w:rsidRPr="00960785">
        <w:rPr>
          <w:rFonts w:eastAsia="Times New Roman" w:cstheme="minorEastAsia"/>
          <w:color w:val="000000" w:themeColor="text1"/>
          <w:lang w:eastAsia="zh-CN"/>
        </w:rPr>
        <w:t>a newsletter or social media.</w:t>
      </w:r>
    </w:p>
    <w:p w14:paraId="3038454B" w14:textId="77777777" w:rsidR="008F390B" w:rsidRPr="00960785" w:rsidRDefault="007873FB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Commit to transparency and avoid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deal-making behind closed doors</w:t>
      </w:r>
    </w:p>
    <w:p w14:paraId="79C70F35" w14:textId="77777777" w:rsidR="008F390B" w:rsidRPr="00960785" w:rsidRDefault="008F390B" w:rsidP="002C1A11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Encourage funding efforts on the Rio Grande NF</w:t>
      </w:r>
    </w:p>
    <w:p w14:paraId="1451871B" w14:textId="715FE329" w:rsidR="007F79A9" w:rsidRPr="007F79A9" w:rsidRDefault="007873FB" w:rsidP="007F79A9">
      <w:pPr>
        <w:pStyle w:val="ListParagraph"/>
        <w:numPr>
          <w:ilvl w:val="0"/>
          <w:numId w:val="9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  <w:sectPr w:rsidR="007F79A9" w:rsidRPr="007F79A9" w:rsidSect="007F79A9">
          <w:type w:val="continuous"/>
          <w:pgSz w:w="12240" w:h="15840"/>
          <w:pgMar w:top="720" w:right="720" w:bottom="720" w:left="720" w:header="720" w:footer="720" w:gutter="0"/>
          <w:cols w:space="480"/>
          <w:docGrid w:linePitch="360"/>
        </w:sectPr>
      </w:pPr>
      <w:r w:rsidRPr="00960785">
        <w:rPr>
          <w:rFonts w:eastAsia="Times New Roman" w:cstheme="minorEastAsia"/>
          <w:color w:val="000000" w:themeColor="text1"/>
          <w:lang w:eastAsia="zh-CN"/>
        </w:rPr>
        <w:t>Increase</w:t>
      </w:r>
      <w:r w:rsidR="008F390B" w:rsidRPr="00960785">
        <w:rPr>
          <w:rFonts w:eastAsia="Times New Roman" w:cstheme="minorEastAsia"/>
          <w:color w:val="000000" w:themeColor="text1"/>
          <w:lang w:eastAsia="zh-CN"/>
        </w:rPr>
        <w:t xml:space="preserve"> broader participation </w:t>
      </w:r>
      <w:r w:rsidR="007F79A9">
        <w:rPr>
          <w:rFonts w:eastAsia="Times New Roman" w:cstheme="minorEastAsia"/>
          <w:color w:val="000000" w:themeColor="text1"/>
          <w:lang w:eastAsia="zh-CN"/>
        </w:rPr>
        <w:t>(including NM)</w:t>
      </w:r>
    </w:p>
    <w:p w14:paraId="0A04F1C5" w14:textId="1BE2DBB5" w:rsidR="004D52A7" w:rsidRDefault="004D52A7" w:rsidP="004D52A7">
      <w:pPr>
        <w:pStyle w:val="ListParagraph"/>
        <w:shd w:val="clear" w:color="auto" w:fill="FFFFFF"/>
        <w:ind w:left="0" w:right="5"/>
        <w:rPr>
          <w:rFonts w:eastAsia="Times New Roman" w:cstheme="minorEastAsia"/>
          <w:color w:val="000000" w:themeColor="text1"/>
          <w:lang w:eastAsia="zh-CN"/>
        </w:rPr>
        <w:sectPr w:rsidR="004D52A7" w:rsidSect="007F79A9">
          <w:type w:val="continuous"/>
          <w:pgSz w:w="12240" w:h="15840"/>
          <w:pgMar w:top="720" w:right="720" w:bottom="720" w:left="720" w:header="720" w:footer="720" w:gutter="0"/>
          <w:cols w:space="480"/>
          <w:docGrid w:linePitch="360"/>
        </w:sectPr>
      </w:pPr>
    </w:p>
    <w:p w14:paraId="1B2D8AB1" w14:textId="6309CFB5" w:rsidR="007F79A9" w:rsidRDefault="007F79A9" w:rsidP="007F79A9">
      <w:pPr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</w:pPr>
    </w:p>
    <w:p w14:paraId="0D16FC33" w14:textId="32F9F887" w:rsidR="00CF4A68" w:rsidRPr="00960785" w:rsidRDefault="007F79A9" w:rsidP="007F79A9">
      <w:pPr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B0FCFC" wp14:editId="18804495">
            <wp:simplePos x="0" y="0"/>
            <wp:positionH relativeFrom="column">
              <wp:posOffset>2595880</wp:posOffset>
            </wp:positionH>
            <wp:positionV relativeFrom="paragraph">
              <wp:posOffset>38100</wp:posOffset>
            </wp:positionV>
            <wp:extent cx="4201160" cy="4077970"/>
            <wp:effectExtent l="25400" t="25400" r="15240" b="36830"/>
            <wp:wrapSquare wrapText="bothSides"/>
            <wp:docPr id="3" name="Picture 3" descr="/Users/Laurel/Downloads/Leveraging FundsNetworkingCreating and developing partnersh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aurel/Downloads/Leveraging FundsNetworkingCreating and developing partnershi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3" r="856" b="648"/>
                    <a:stretch/>
                  </pic:blipFill>
                  <pic:spPr bwMode="auto">
                    <a:xfrm>
                      <a:off x="0" y="0"/>
                      <a:ext cx="4201160" cy="407797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B2" w:rsidRPr="00960785"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t xml:space="preserve">6. </w:t>
      </w:r>
      <w:r w:rsidR="00CF4A68" w:rsidRPr="00960785"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t>How would you define success for the 2-3-2 in 2018?</w:t>
      </w:r>
    </w:p>
    <w:p w14:paraId="3C140F74" w14:textId="441C6F58" w:rsidR="00CF4A68" w:rsidRPr="00960785" w:rsidRDefault="00B71872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K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>eeping momentum in the face of potentially reduced funding opportunities</w:t>
      </w:r>
    </w:p>
    <w:p w14:paraId="68A1B87E" w14:textId="77777777" w:rsidR="00CF4A68" w:rsidRPr="00960785" w:rsidRDefault="00B71872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Creating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specific outcomes or activities that hav</w:t>
      </w:r>
      <w:r w:rsidRPr="00960785">
        <w:rPr>
          <w:rFonts w:eastAsia="Times New Roman" w:cstheme="minorEastAsia"/>
          <w:color w:val="000000" w:themeColor="text1"/>
          <w:lang w:eastAsia="zh-CN"/>
        </w:rPr>
        <w:t>e resulted from the 2-3-2 group</w:t>
      </w:r>
    </w:p>
    <w:p w14:paraId="1F2FB46F" w14:textId="77777777" w:rsidR="00CF4A68" w:rsidRPr="00960785" w:rsidRDefault="00CF4A68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Obtaining a grant that meets the goal of the 2-3-2</w:t>
      </w:r>
    </w:p>
    <w:p w14:paraId="0429C711" w14:textId="04CAA88F" w:rsidR="00CF4A68" w:rsidRPr="00960785" w:rsidRDefault="00D229AF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Elevating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this region's issues so that nat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ionally the San Juan </w:t>
      </w:r>
      <w:r w:rsidR="003C2227" w:rsidRPr="00960785">
        <w:rPr>
          <w:rFonts w:eastAsia="Times New Roman" w:cstheme="minorEastAsia"/>
          <w:color w:val="000000" w:themeColor="text1"/>
          <w:lang w:eastAsia="zh-CN"/>
        </w:rPr>
        <w:t xml:space="preserve">Mountains </w:t>
      </w:r>
      <w:r w:rsidRPr="00960785">
        <w:rPr>
          <w:rFonts w:eastAsia="Times New Roman" w:cstheme="minorEastAsia"/>
          <w:color w:val="000000" w:themeColor="text1"/>
          <w:lang w:eastAsia="zh-CN"/>
        </w:rPr>
        <w:t>(CO and NM) are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near </w:t>
      </w:r>
      <w:r w:rsidRPr="00960785">
        <w:rPr>
          <w:rFonts w:eastAsia="Times New Roman" w:cstheme="minorEastAsia"/>
          <w:color w:val="000000" w:themeColor="text1"/>
          <w:lang w:eastAsia="zh-CN"/>
        </w:rPr>
        <w:t>the top of most funders lists as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areas of concern</w:t>
      </w:r>
    </w:p>
    <w:p w14:paraId="51C68841" w14:textId="77777777" w:rsidR="00CF4A68" w:rsidRPr="00960785" w:rsidRDefault="00D229AF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Increasing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networking amongst the stakeholders</w:t>
      </w:r>
    </w:p>
    <w:p w14:paraId="4865FE7A" w14:textId="77777777" w:rsidR="00CF4A68" w:rsidRPr="00960785" w:rsidRDefault="00CF4A68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Getting a project going on the Rio Grande NF</w:t>
      </w:r>
    </w:p>
    <w:p w14:paraId="0BE0787F" w14:textId="77777777" w:rsidR="00CF4A68" w:rsidRPr="00960785" w:rsidRDefault="00D229AF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Increasing participation from across the landscape while maintaining original participants</w:t>
      </w:r>
    </w:p>
    <w:p w14:paraId="3D7B6260" w14:textId="77777777" w:rsidR="00CF4A68" w:rsidRPr="00960785" w:rsidRDefault="00D229AF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Accomplishing t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hree measurable outcomes: # of high priority acres treated across boundaries; dollars </w:t>
      </w:r>
      <w:r w:rsidRPr="00960785">
        <w:rPr>
          <w:rFonts w:eastAsia="Times New Roman" w:cstheme="minorEastAsia"/>
          <w:color w:val="000000" w:themeColor="text1"/>
          <w:lang w:eastAsia="zh-CN"/>
        </w:rPr>
        <w:t>leverage; and # of MOUs signed</w:t>
      </w:r>
    </w:p>
    <w:p w14:paraId="4179C63B" w14:textId="6C4B13AB" w:rsidR="008E771E" w:rsidRPr="00960785" w:rsidRDefault="008E771E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Getting participation from biomass business community in influencing the goals and o</w:t>
      </w:r>
      <w:r w:rsidR="00E87B78" w:rsidRPr="00960785">
        <w:rPr>
          <w:rFonts w:eastAsia="Times New Roman" w:cstheme="minorEastAsia"/>
          <w:color w:val="000000" w:themeColor="text1"/>
          <w:lang w:eastAsia="zh-CN"/>
        </w:rPr>
        <w:t>bjectives of the 2-3-2</w:t>
      </w:r>
    </w:p>
    <w:p w14:paraId="77B6989A" w14:textId="77777777" w:rsidR="00CF4A68" w:rsidRPr="00960785" w:rsidRDefault="008E771E" w:rsidP="002C1A11">
      <w:pPr>
        <w:pStyle w:val="ListParagraph"/>
        <w:numPr>
          <w:ilvl w:val="0"/>
          <w:numId w:val="12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Creating dedicated outreach and promotional communication m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>aterials</w:t>
      </w:r>
    </w:p>
    <w:p w14:paraId="4D1AC2D3" w14:textId="77777777" w:rsidR="007F79A9" w:rsidRDefault="007F79A9" w:rsidP="00CF4A68">
      <w:pPr>
        <w:shd w:val="clear" w:color="auto" w:fill="FFFFFF"/>
        <w:rPr>
          <w:rFonts w:eastAsia="Times New Roman" w:cstheme="minorEastAsia"/>
          <w:color w:val="000000" w:themeColor="text1"/>
          <w:lang w:eastAsia="zh-CN"/>
        </w:rPr>
        <w:sectPr w:rsidR="007F79A9" w:rsidSect="007F79A9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</w:p>
    <w:p w14:paraId="29107398" w14:textId="16B8DD9E" w:rsidR="002C1A11" w:rsidRDefault="002C1A11" w:rsidP="00CF4A68">
      <w:p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</w:p>
    <w:p w14:paraId="0BD3B743" w14:textId="77777777" w:rsidR="007F79A9" w:rsidRPr="00960785" w:rsidRDefault="007F79A9" w:rsidP="00CF4A68">
      <w:p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</w:p>
    <w:p w14:paraId="425A05CB" w14:textId="74F9A459" w:rsidR="008E771E" w:rsidRPr="00960785" w:rsidRDefault="00CF4A68" w:rsidP="002C1A11">
      <w:pPr>
        <w:pStyle w:val="Heading1"/>
        <w:spacing w:before="0" w:beforeAutospacing="0" w:after="0" w:afterAutospacing="0"/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</w:pPr>
      <w:r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7</w:t>
      </w:r>
      <w:r w:rsidR="002C1A11"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a</w:t>
      </w:r>
      <w:r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. Are meetings a worthwhile u</w:t>
      </w:r>
      <w:r w:rsidR="002C1A11"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 xml:space="preserve">se of your time and resources?    </w:t>
      </w:r>
      <w:r w:rsidR="002C1A11" w:rsidRPr="00960785">
        <w:rPr>
          <w:rFonts w:asciiTheme="minorHAnsi" w:eastAsia="Times New Roman" w:hAnsiTheme="minorHAnsi" w:cstheme="minorEastAsia"/>
          <w:b w:val="0"/>
          <w:bCs w:val="0"/>
          <w:color w:val="000000" w:themeColor="text1"/>
          <w:sz w:val="24"/>
          <w:szCs w:val="24"/>
        </w:rPr>
        <w:t xml:space="preserve">Average Response: </w:t>
      </w:r>
      <w:r w:rsidR="002C1A11"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4.08</w:t>
      </w:r>
      <w:r w:rsidR="00AF14B1"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/5</w:t>
      </w:r>
    </w:p>
    <w:p w14:paraId="09C67366" w14:textId="77777777" w:rsidR="002E2159" w:rsidRPr="00960785" w:rsidRDefault="002E2159" w:rsidP="002C1A11">
      <w:pPr>
        <w:pStyle w:val="Heading1"/>
        <w:spacing w:before="0" w:beforeAutospacing="0" w:after="0" w:afterAutospacing="0"/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</w:pPr>
    </w:p>
    <w:p w14:paraId="532B291F" w14:textId="4B11E3BF" w:rsidR="002C1A11" w:rsidRPr="00960785" w:rsidRDefault="002C1A11" w:rsidP="002C1A11">
      <w:pPr>
        <w:rPr>
          <w:rFonts w:eastAsia="Times New Roman" w:cstheme="minorEastAsia"/>
          <w:b/>
          <w:bCs/>
          <w:color w:val="000000" w:themeColor="text1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shd w:val="clear" w:color="auto" w:fill="FFFFFF"/>
          <w:lang w:eastAsia="zh-CN"/>
        </w:rPr>
        <w:t>7b. How could the 2-3-2 improve its in-person meetings? Consider goals, agendas, content, frequency, follow up etc.:</w:t>
      </w:r>
    </w:p>
    <w:p w14:paraId="41E8D647" w14:textId="77777777" w:rsidR="002C1A11" w:rsidRPr="00960785" w:rsidRDefault="002C1A11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Transition more meeting time towards actionable items, task assignments, and reporting out on accomplishments</w:t>
      </w:r>
    </w:p>
    <w:p w14:paraId="129D0AE6" w14:textId="5FD2EA27" w:rsidR="008E771E" w:rsidRPr="00960785" w:rsidRDefault="008E771E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Focus more on opportunities for stakeholders to share information and collaborate on </w:t>
      </w:r>
      <w:r w:rsidR="002C1A11" w:rsidRPr="00960785">
        <w:rPr>
          <w:rFonts w:eastAsia="Times New Roman" w:cstheme="minorEastAsia"/>
          <w:color w:val="000000" w:themeColor="text1"/>
          <w:lang w:eastAsia="zh-CN"/>
        </w:rPr>
        <w:t>upcoming projects or priorities</w:t>
      </w:r>
    </w:p>
    <w:p w14:paraId="2DB7DE57" w14:textId="6DB11664" w:rsidR="00CF4A68" w:rsidRPr="00960785" w:rsidRDefault="00CF4A68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Have the groups report </w:t>
      </w:r>
      <w:r w:rsidR="002C1A11" w:rsidRPr="00960785">
        <w:rPr>
          <w:rFonts w:eastAsia="Times New Roman" w:cstheme="minorEastAsia"/>
          <w:color w:val="000000" w:themeColor="text1"/>
          <w:lang w:eastAsia="zh-CN"/>
        </w:rPr>
        <w:t>what they have accomplished</w:t>
      </w:r>
    </w:p>
    <w:p w14:paraId="01D97FB5" w14:textId="3DB4ED1E" w:rsidR="00CF4A68" w:rsidRPr="00960785" w:rsidRDefault="00CF4A68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I need to show more results in my area of responsibi</w:t>
      </w:r>
      <w:r w:rsidR="00E87B78" w:rsidRPr="00960785">
        <w:rPr>
          <w:rFonts w:eastAsia="Times New Roman" w:cstheme="minorEastAsia"/>
          <w:color w:val="000000" w:themeColor="text1"/>
          <w:lang w:eastAsia="zh-CN"/>
        </w:rPr>
        <w:t xml:space="preserve">lity to justify </w:t>
      </w:r>
      <w:r w:rsidR="008E771E" w:rsidRPr="00960785">
        <w:rPr>
          <w:rFonts w:eastAsia="Times New Roman" w:cstheme="minorEastAsia"/>
          <w:color w:val="000000" w:themeColor="text1"/>
          <w:lang w:eastAsia="zh-CN"/>
        </w:rPr>
        <w:t>engagement to my agency</w:t>
      </w:r>
    </w:p>
    <w:p w14:paraId="1004FCE7" w14:textId="5992060F" w:rsidR="00CF4A68" w:rsidRPr="00960785" w:rsidRDefault="00CF4A68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Stop going back to square one every time we meet and accept "2-3-2" as the </w:t>
      </w:r>
      <w:r w:rsidR="00E87B78" w:rsidRPr="00960785">
        <w:rPr>
          <w:rFonts w:eastAsia="Times New Roman" w:cstheme="minorEastAsia"/>
          <w:color w:val="000000" w:themeColor="text1"/>
          <w:lang w:eastAsia="zh-CN"/>
        </w:rPr>
        <w:t>group name</w:t>
      </w:r>
    </w:p>
    <w:p w14:paraId="2A66DB99" w14:textId="77777777" w:rsidR="00CF4A68" w:rsidRPr="00960785" w:rsidRDefault="00871898" w:rsidP="00B816FE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C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>heck out http://www.liberatingstructures.com/ls/</w:t>
      </w:r>
    </w:p>
    <w:p w14:paraId="47035778" w14:textId="709A52DD" w:rsidR="00CF4A68" w:rsidRPr="00960785" w:rsidRDefault="00CF4A68" w:rsidP="007F79A9">
      <w:pPr>
        <w:pStyle w:val="ListParagraph"/>
        <w:numPr>
          <w:ilvl w:val="0"/>
          <w:numId w:val="15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Three times a year i</w:t>
      </w:r>
      <w:r w:rsidR="007F79A9">
        <w:rPr>
          <w:rFonts w:eastAsia="Times New Roman" w:cstheme="minorEastAsia"/>
          <w:color w:val="000000" w:themeColor="text1"/>
          <w:lang w:eastAsia="zh-CN"/>
        </w:rPr>
        <w:t>s enough; travel distance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from ABQ is tough so I may only attend 1-per year </w:t>
      </w:r>
      <w:r w:rsidR="007F79A9">
        <w:rPr>
          <w:rFonts w:eastAsia="Times New Roman" w:cstheme="minorEastAsia"/>
          <w:color w:val="000000" w:themeColor="text1"/>
          <w:lang w:eastAsia="zh-CN"/>
        </w:rPr>
        <w:t>in Chama</w:t>
      </w:r>
    </w:p>
    <w:p w14:paraId="2CAEEE24" w14:textId="77777777" w:rsidR="00CF4A68" w:rsidRPr="00960785" w:rsidRDefault="003669BD" w:rsidP="00CF4A68">
      <w:pPr>
        <w:rPr>
          <w:rFonts w:eastAsia="Times New Roman" w:cstheme="minorEastAsia"/>
          <w:color w:val="000000" w:themeColor="text1"/>
          <w:lang w:eastAsia="zh-CN"/>
        </w:rPr>
      </w:pPr>
      <w:hyperlink r:id="rId11" w:history="1"/>
    </w:p>
    <w:p w14:paraId="4DF2AE8C" w14:textId="77777777" w:rsidR="00CF4A68" w:rsidRPr="00960785" w:rsidRDefault="00CF4A68" w:rsidP="00CF4A68">
      <w:pPr>
        <w:shd w:val="clear" w:color="auto" w:fill="FFFFFF"/>
        <w:outlineLvl w:val="0"/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</w:pPr>
      <w:r w:rsidRPr="00960785">
        <w:rPr>
          <w:rFonts w:eastAsia="Times New Roman" w:cstheme="minorEastAsia"/>
          <w:b/>
          <w:bCs/>
          <w:color w:val="000000" w:themeColor="text1"/>
          <w:kern w:val="36"/>
          <w:lang w:eastAsia="zh-CN"/>
        </w:rPr>
        <w:t>8. How can the 2-3-2 improve productivity in between meetings?</w:t>
      </w:r>
    </w:p>
    <w:p w14:paraId="721F1808" w14:textId="77777777" w:rsidR="00CF4A68" w:rsidRPr="00960785" w:rsidRDefault="004F718B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N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>etworking and sharing contacts</w:t>
      </w:r>
    </w:p>
    <w:p w14:paraId="2DE9EFAE" w14:textId="77777777" w:rsidR="000463A3" w:rsidRPr="00960785" w:rsidRDefault="00CF4A68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Teleconferencing</w:t>
      </w:r>
      <w:r w:rsidR="000463A3" w:rsidRPr="00960785">
        <w:rPr>
          <w:rFonts w:eastAsia="Times New Roman" w:cstheme="minorEastAsia"/>
          <w:color w:val="000000" w:themeColor="text1"/>
          <w:lang w:eastAsia="zh-CN"/>
        </w:rPr>
        <w:t>/web conferencing in between meetings</w:t>
      </w:r>
    </w:p>
    <w:p w14:paraId="029CBAF5" w14:textId="60F97C3A" w:rsidR="00CF4A68" w:rsidRPr="00960785" w:rsidRDefault="00CF4A68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Sub-committees should meet </w:t>
      </w:r>
      <w:r w:rsidR="000463A3" w:rsidRPr="00960785">
        <w:rPr>
          <w:rFonts w:eastAsia="Times New Roman" w:cstheme="minorEastAsia"/>
          <w:color w:val="000000" w:themeColor="text1"/>
          <w:lang w:eastAsia="zh-CN"/>
        </w:rPr>
        <w:t xml:space="preserve">regularly, create action items, and report back to group </w:t>
      </w:r>
    </w:p>
    <w:p w14:paraId="51BD0D30" w14:textId="77777777" w:rsidR="00CF4A68" w:rsidRPr="00960785" w:rsidRDefault="00CF4A68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Se</w:t>
      </w:r>
      <w:r w:rsidR="000463A3" w:rsidRPr="00960785">
        <w:rPr>
          <w:rFonts w:eastAsia="Times New Roman" w:cstheme="minorEastAsia"/>
          <w:color w:val="000000" w:themeColor="text1"/>
          <w:lang w:eastAsia="zh-CN"/>
        </w:rPr>
        <w:t>nd updates on projects that have secured funding</w:t>
      </w:r>
    </w:p>
    <w:p w14:paraId="1FAC132D" w14:textId="77777777" w:rsidR="003C2227" w:rsidRPr="00960785" w:rsidRDefault="000463A3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 xml:space="preserve">Give regular updates on CS activity accomplishments, even using USFS CS drawdown reports </w:t>
      </w:r>
    </w:p>
    <w:p w14:paraId="5CAFCF84" w14:textId="27686783" w:rsidR="00CF4A68" w:rsidRPr="00960785" w:rsidRDefault="00CF4A68" w:rsidP="00B816FE">
      <w:pPr>
        <w:pStyle w:val="ListParagraph"/>
        <w:numPr>
          <w:ilvl w:val="0"/>
          <w:numId w:val="14"/>
        </w:num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Someone needs to hold groups a</w:t>
      </w:r>
      <w:r w:rsidR="000463A3" w:rsidRPr="00960785">
        <w:rPr>
          <w:rFonts w:eastAsia="Times New Roman" w:cstheme="minorEastAsia"/>
          <w:color w:val="000000" w:themeColor="text1"/>
          <w:lang w:eastAsia="zh-CN"/>
        </w:rPr>
        <w:t>ccountable to specific actions.</w:t>
      </w:r>
    </w:p>
    <w:p w14:paraId="5FB8ED11" w14:textId="77777777" w:rsidR="00CF4A68" w:rsidRPr="00960785" w:rsidRDefault="00CF4A68" w:rsidP="00CF4A68">
      <w:pPr>
        <w:shd w:val="clear" w:color="auto" w:fill="FFFFFF"/>
        <w:rPr>
          <w:rFonts w:eastAsia="Times New Roman" w:cstheme="minorEastAsia"/>
          <w:color w:val="000000" w:themeColor="text1"/>
          <w:lang w:eastAsia="zh-CN"/>
        </w:rPr>
      </w:pPr>
    </w:p>
    <w:p w14:paraId="546B9784" w14:textId="77777777" w:rsidR="00CF4A68" w:rsidRPr="00960785" w:rsidRDefault="00CF4A68" w:rsidP="00CF4A68">
      <w:pPr>
        <w:pStyle w:val="Heading1"/>
        <w:spacing w:before="0" w:beforeAutospacing="0" w:after="0" w:afterAutospacing="0"/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</w:pPr>
      <w:r w:rsidRPr="00960785">
        <w:rPr>
          <w:rFonts w:asciiTheme="minorHAnsi" w:eastAsia="Times New Roman" w:hAnsiTheme="minorHAnsi" w:cstheme="minorEastAsia"/>
          <w:color w:val="000000" w:themeColor="text1"/>
          <w:sz w:val="24"/>
          <w:szCs w:val="24"/>
        </w:rPr>
        <w:t>9. Do you have any additional feedback for the 2-3-2?</w:t>
      </w:r>
    </w:p>
    <w:p w14:paraId="3836EEFA" w14:textId="5E1F9F3A" w:rsidR="00B816FE" w:rsidRPr="00960785" w:rsidRDefault="000463A3" w:rsidP="00B816FE">
      <w:pPr>
        <w:pStyle w:val="ListParagraph"/>
        <w:numPr>
          <w:ilvl w:val="0"/>
          <w:numId w:val="13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Focus on what makes the 2-3-2 unique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 xml:space="preserve"> and minimize overlap with smaller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collaborative</w:t>
      </w:r>
      <w:r w:rsidR="00B816FE" w:rsidRPr="00960785">
        <w:rPr>
          <w:rFonts w:eastAsia="Times New Roman" w:cstheme="minorEastAsia"/>
          <w:color w:val="000000" w:themeColor="text1"/>
          <w:lang w:eastAsia="zh-CN"/>
        </w:rPr>
        <w:t xml:space="preserve"> groups</w:t>
      </w:r>
    </w:p>
    <w:p w14:paraId="3EA083D6" w14:textId="7E2C4BF5" w:rsidR="00CF4A68" w:rsidRPr="00960785" w:rsidRDefault="00B816FE" w:rsidP="00B816FE">
      <w:pPr>
        <w:pStyle w:val="ListParagraph"/>
        <w:numPr>
          <w:ilvl w:val="0"/>
          <w:numId w:val="13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P</w:t>
      </w:r>
      <w:r w:rsidR="00CF4A68" w:rsidRPr="00960785">
        <w:rPr>
          <w:rFonts w:eastAsia="Times New Roman" w:cstheme="minorEastAsia"/>
          <w:color w:val="000000" w:themeColor="text1"/>
          <w:lang w:eastAsia="zh-CN"/>
        </w:rPr>
        <w:t>rioritize objectives and focus on activities that are capable of providing tangible ecological or economic outputs</w:t>
      </w:r>
    </w:p>
    <w:p w14:paraId="0E4848FC" w14:textId="046AF8AF" w:rsidR="00CF4A68" w:rsidRPr="00960785" w:rsidRDefault="00CF4A68" w:rsidP="00B816FE">
      <w:pPr>
        <w:pStyle w:val="ListParagraph"/>
        <w:numPr>
          <w:ilvl w:val="0"/>
          <w:numId w:val="13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Thanks for all of the hard work, especially by some of the participants who continue to keep the ball rolling and move things forward</w:t>
      </w:r>
    </w:p>
    <w:p w14:paraId="6694EC39" w14:textId="16D2FCA9" w:rsidR="00B816FE" w:rsidRPr="00960785" w:rsidRDefault="00CF4A68" w:rsidP="00B816FE">
      <w:pPr>
        <w:pStyle w:val="ListParagraph"/>
        <w:numPr>
          <w:ilvl w:val="0"/>
          <w:numId w:val="13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We need to support local watershed partnerships and not replace them. Work such as prioritizing projects, developing project guidelines, etc</w:t>
      </w:r>
      <w:r w:rsidR="00E87B78" w:rsidRPr="00960785">
        <w:rPr>
          <w:rFonts w:eastAsia="Times New Roman" w:cstheme="minorEastAsia"/>
          <w:color w:val="000000" w:themeColor="text1"/>
          <w:lang w:eastAsia="zh-CN"/>
        </w:rPr>
        <w:t>.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is better applied at the watershed level. 2-3-2 should stay focus</w:t>
      </w:r>
      <w:r w:rsidR="00286CC2" w:rsidRPr="00960785">
        <w:rPr>
          <w:rFonts w:eastAsia="Times New Roman" w:cstheme="minorEastAsia"/>
          <w:color w:val="000000" w:themeColor="text1"/>
          <w:lang w:eastAsia="zh-CN"/>
        </w:rPr>
        <w:t>ed</w:t>
      </w:r>
      <w:r w:rsidRPr="00960785">
        <w:rPr>
          <w:rFonts w:eastAsia="Times New Roman" w:cstheme="minorEastAsia"/>
          <w:color w:val="000000" w:themeColor="text1"/>
          <w:lang w:eastAsia="zh-CN"/>
        </w:rPr>
        <w:t xml:space="preserve"> on the big picture items, otherwise, if 2-3-2 gets engaged at the practice level, it will appear that 2-3-2 is only for those areas where practices are underway, and not about addressing the whole region</w:t>
      </w:r>
    </w:p>
    <w:p w14:paraId="497EF21D" w14:textId="3733A3E1" w:rsidR="00C6027D" w:rsidRPr="00960785" w:rsidRDefault="00B816FE" w:rsidP="002E2159">
      <w:pPr>
        <w:pStyle w:val="ListParagraph"/>
        <w:numPr>
          <w:ilvl w:val="0"/>
          <w:numId w:val="13"/>
        </w:numPr>
        <w:rPr>
          <w:rFonts w:eastAsia="Times New Roman" w:cstheme="minorEastAsia"/>
          <w:color w:val="000000" w:themeColor="text1"/>
          <w:lang w:eastAsia="zh-CN"/>
        </w:rPr>
      </w:pPr>
      <w:r w:rsidRPr="00960785">
        <w:rPr>
          <w:rFonts w:eastAsia="Times New Roman" w:cstheme="minorEastAsia"/>
          <w:color w:val="000000" w:themeColor="text1"/>
          <w:lang w:eastAsia="zh-CN"/>
        </w:rPr>
        <w:t>No but I think it is working</w:t>
      </w:r>
    </w:p>
    <w:sectPr w:rsidR="00C6027D" w:rsidRPr="00960785" w:rsidSect="004D52A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6F48D" w14:textId="77777777" w:rsidR="003669BD" w:rsidRDefault="003669BD" w:rsidP="00881C39">
      <w:r>
        <w:separator/>
      </w:r>
    </w:p>
  </w:endnote>
  <w:endnote w:type="continuationSeparator" w:id="0">
    <w:p w14:paraId="2112E9EF" w14:textId="77777777" w:rsidR="003669BD" w:rsidRDefault="003669BD" w:rsidP="0088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F68E6" w14:textId="77777777" w:rsidR="00881C39" w:rsidRDefault="00881C39" w:rsidP="007335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45D3BD" w14:textId="77777777" w:rsidR="00881C39" w:rsidRDefault="00881C39" w:rsidP="00881C3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8392B" w14:textId="77777777" w:rsidR="00881C39" w:rsidRDefault="00881C39" w:rsidP="007335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69BD">
      <w:rPr>
        <w:rStyle w:val="PageNumber"/>
        <w:noProof/>
      </w:rPr>
      <w:t>1</w:t>
    </w:r>
    <w:r>
      <w:rPr>
        <w:rStyle w:val="PageNumber"/>
      </w:rPr>
      <w:fldChar w:fldCharType="end"/>
    </w:r>
  </w:p>
  <w:p w14:paraId="3ADC523F" w14:textId="77777777" w:rsidR="00881C39" w:rsidRDefault="00881C39" w:rsidP="00881C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4B266" w14:textId="77777777" w:rsidR="003669BD" w:rsidRDefault="003669BD" w:rsidP="00881C39">
      <w:r>
        <w:separator/>
      </w:r>
    </w:p>
  </w:footnote>
  <w:footnote w:type="continuationSeparator" w:id="0">
    <w:p w14:paraId="1E65DE7A" w14:textId="77777777" w:rsidR="003669BD" w:rsidRDefault="003669BD" w:rsidP="00881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736"/>
    <w:multiLevelType w:val="multilevel"/>
    <w:tmpl w:val="8CC2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36C42"/>
    <w:multiLevelType w:val="hybridMultilevel"/>
    <w:tmpl w:val="BFF46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A84"/>
    <w:multiLevelType w:val="hybridMultilevel"/>
    <w:tmpl w:val="40BE4C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2964F4"/>
    <w:multiLevelType w:val="hybridMultilevel"/>
    <w:tmpl w:val="D3142A88"/>
    <w:lvl w:ilvl="0" w:tplc="58646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650F52"/>
    <w:multiLevelType w:val="hybridMultilevel"/>
    <w:tmpl w:val="C24A47DA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AA71BE"/>
    <w:multiLevelType w:val="hybridMultilevel"/>
    <w:tmpl w:val="A7E0E48A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B3493C"/>
    <w:multiLevelType w:val="hybridMultilevel"/>
    <w:tmpl w:val="A4A286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1D1146"/>
    <w:multiLevelType w:val="hybridMultilevel"/>
    <w:tmpl w:val="D94483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D5308A"/>
    <w:multiLevelType w:val="hybridMultilevel"/>
    <w:tmpl w:val="99C22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FF170E"/>
    <w:multiLevelType w:val="multilevel"/>
    <w:tmpl w:val="7436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B0DF3"/>
    <w:multiLevelType w:val="hybridMultilevel"/>
    <w:tmpl w:val="93B40C04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4D21ED8"/>
    <w:multiLevelType w:val="hybridMultilevel"/>
    <w:tmpl w:val="0BCC11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3B74E4"/>
    <w:multiLevelType w:val="hybridMultilevel"/>
    <w:tmpl w:val="1FDCA5B6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ED0663F"/>
    <w:multiLevelType w:val="hybridMultilevel"/>
    <w:tmpl w:val="71A67EC0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2F622B"/>
    <w:multiLevelType w:val="hybridMultilevel"/>
    <w:tmpl w:val="D4C89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B3355F"/>
    <w:multiLevelType w:val="hybridMultilevel"/>
    <w:tmpl w:val="9D52FD66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702F3E"/>
    <w:multiLevelType w:val="hybridMultilevel"/>
    <w:tmpl w:val="2CF8A0C4"/>
    <w:lvl w:ilvl="0" w:tplc="58646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E045B3"/>
    <w:multiLevelType w:val="hybridMultilevel"/>
    <w:tmpl w:val="64966152"/>
    <w:lvl w:ilvl="0" w:tplc="58646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118C0"/>
    <w:multiLevelType w:val="hybridMultilevel"/>
    <w:tmpl w:val="7982F03A"/>
    <w:lvl w:ilvl="0" w:tplc="58646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4"/>
  </w:num>
  <w:num w:numId="5">
    <w:abstractNumId w:val="2"/>
  </w:num>
  <w:num w:numId="6">
    <w:abstractNumId w:val="8"/>
  </w:num>
  <w:num w:numId="7">
    <w:abstractNumId w:val="7"/>
  </w:num>
  <w:num w:numId="8">
    <w:abstractNumId w:val="18"/>
  </w:num>
  <w:num w:numId="9">
    <w:abstractNumId w:val="10"/>
  </w:num>
  <w:num w:numId="10">
    <w:abstractNumId w:val="4"/>
  </w:num>
  <w:num w:numId="11">
    <w:abstractNumId w:val="13"/>
  </w:num>
  <w:num w:numId="12">
    <w:abstractNumId w:val="16"/>
  </w:num>
  <w:num w:numId="13">
    <w:abstractNumId w:val="15"/>
  </w:num>
  <w:num w:numId="14">
    <w:abstractNumId w:val="12"/>
  </w:num>
  <w:num w:numId="15">
    <w:abstractNumId w:val="5"/>
  </w:num>
  <w:num w:numId="16">
    <w:abstractNumId w:val="17"/>
  </w:num>
  <w:num w:numId="17">
    <w:abstractNumId w:val="11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28"/>
    <w:rsid w:val="00035C93"/>
    <w:rsid w:val="000463A3"/>
    <w:rsid w:val="00054F9E"/>
    <w:rsid w:val="000D0C79"/>
    <w:rsid w:val="001940FD"/>
    <w:rsid w:val="00286CC2"/>
    <w:rsid w:val="002C1A11"/>
    <w:rsid w:val="002E2159"/>
    <w:rsid w:val="003669BD"/>
    <w:rsid w:val="003C2227"/>
    <w:rsid w:val="003C48F9"/>
    <w:rsid w:val="003D0B28"/>
    <w:rsid w:val="0049492C"/>
    <w:rsid w:val="004D52A7"/>
    <w:rsid w:val="004D78C1"/>
    <w:rsid w:val="004F718B"/>
    <w:rsid w:val="00503596"/>
    <w:rsid w:val="005466BA"/>
    <w:rsid w:val="005E31D2"/>
    <w:rsid w:val="005F5B35"/>
    <w:rsid w:val="006509DB"/>
    <w:rsid w:val="006549B2"/>
    <w:rsid w:val="00672248"/>
    <w:rsid w:val="0068084D"/>
    <w:rsid w:val="006A3D71"/>
    <w:rsid w:val="006C3687"/>
    <w:rsid w:val="00722F28"/>
    <w:rsid w:val="007873FB"/>
    <w:rsid w:val="007A29E2"/>
    <w:rsid w:val="007B45EC"/>
    <w:rsid w:val="007C7366"/>
    <w:rsid w:val="007F79A9"/>
    <w:rsid w:val="00871898"/>
    <w:rsid w:val="00881C39"/>
    <w:rsid w:val="008C73D4"/>
    <w:rsid w:val="008E771E"/>
    <w:rsid w:val="008F33F0"/>
    <w:rsid w:val="008F390B"/>
    <w:rsid w:val="009001CC"/>
    <w:rsid w:val="0093213D"/>
    <w:rsid w:val="00960785"/>
    <w:rsid w:val="00AA7C78"/>
    <w:rsid w:val="00AF14B1"/>
    <w:rsid w:val="00B015C9"/>
    <w:rsid w:val="00B71872"/>
    <w:rsid w:val="00B80071"/>
    <w:rsid w:val="00B816FE"/>
    <w:rsid w:val="00C173C4"/>
    <w:rsid w:val="00C264FE"/>
    <w:rsid w:val="00C6027D"/>
    <w:rsid w:val="00CB126D"/>
    <w:rsid w:val="00CC1BF1"/>
    <w:rsid w:val="00CF4A68"/>
    <w:rsid w:val="00D229AF"/>
    <w:rsid w:val="00D55B8B"/>
    <w:rsid w:val="00D82FB1"/>
    <w:rsid w:val="00DA2904"/>
    <w:rsid w:val="00E70286"/>
    <w:rsid w:val="00E844A3"/>
    <w:rsid w:val="00E87B78"/>
    <w:rsid w:val="00EA7D7C"/>
    <w:rsid w:val="00EB493C"/>
    <w:rsid w:val="00EE1FA4"/>
    <w:rsid w:val="00FE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7E2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390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054F9E"/>
  </w:style>
  <w:style w:type="character" w:styleId="Hyperlink">
    <w:name w:val="Hyperlink"/>
    <w:basedOn w:val="DefaultParagraphFont"/>
    <w:uiPriority w:val="99"/>
    <w:semiHidden/>
    <w:unhideWhenUsed/>
    <w:rsid w:val="00054F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02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390B"/>
    <w:rPr>
      <w:rFonts w:ascii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text">
    <w:name w:val="text"/>
    <w:basedOn w:val="DefaultParagraphFont"/>
    <w:rsid w:val="00CF4A68"/>
  </w:style>
  <w:style w:type="character" w:customStyle="1" w:styleId="ta-tab-count">
    <w:name w:val="ta-tab-count"/>
    <w:basedOn w:val="DefaultParagraphFont"/>
    <w:rsid w:val="00CF4A6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A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A68"/>
    <w:rPr>
      <w:rFonts w:ascii="Arial" w:hAnsi="Arial" w:cs="Arial"/>
      <w:vanish/>
      <w:sz w:val="16"/>
      <w:szCs w:val="16"/>
      <w:lang w:eastAsia="zh-C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A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C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A68"/>
    <w:rPr>
      <w:rFonts w:ascii="Arial" w:hAnsi="Arial" w:cs="Arial"/>
      <w:vanish/>
      <w:sz w:val="16"/>
      <w:szCs w:val="16"/>
      <w:lang w:eastAsia="zh-CN"/>
    </w:rPr>
  </w:style>
  <w:style w:type="character" w:customStyle="1" w:styleId="btn-menu">
    <w:name w:val="btn-menu"/>
    <w:basedOn w:val="DefaultParagraphFont"/>
    <w:rsid w:val="00CF4A68"/>
  </w:style>
  <w:style w:type="paragraph" w:styleId="DocumentMap">
    <w:name w:val="Document Map"/>
    <w:basedOn w:val="Normal"/>
    <w:link w:val="DocumentMapChar"/>
    <w:uiPriority w:val="99"/>
    <w:semiHidden/>
    <w:unhideWhenUsed/>
    <w:rsid w:val="00672248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2248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264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4F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4F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4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4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4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F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C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C39"/>
  </w:style>
  <w:style w:type="paragraph" w:styleId="Footer">
    <w:name w:val="footer"/>
    <w:basedOn w:val="Normal"/>
    <w:link w:val="FooterChar"/>
    <w:uiPriority w:val="99"/>
    <w:unhideWhenUsed/>
    <w:rsid w:val="00881C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C39"/>
  </w:style>
  <w:style w:type="character" w:styleId="PageNumber">
    <w:name w:val="page number"/>
    <w:basedOn w:val="DefaultParagraphFont"/>
    <w:uiPriority w:val="99"/>
    <w:semiHidden/>
    <w:unhideWhenUsed/>
    <w:rsid w:val="00881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1568">
          <w:marLeft w:val="0"/>
          <w:marRight w:val="0"/>
          <w:marTop w:val="0"/>
          <w:marBottom w:val="0"/>
          <w:divBdr>
            <w:top w:val="single" w:sz="6" w:space="0" w:color="D0D2D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5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D0D2D3"/>
                                    <w:right w:val="none" w:sz="0" w:space="0" w:color="auto"/>
                                  </w:divBdr>
                                  <w:divsChild>
                                    <w:div w:id="13083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06067">
                                          <w:marLeft w:val="15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17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98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33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EEE"/>
                                    <w:right w:val="none" w:sz="0" w:space="0" w:color="auto"/>
                                  </w:divBdr>
                                  <w:divsChild>
                                    <w:div w:id="30062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00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29169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22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EEE"/>
                                    <w:right w:val="none" w:sz="0" w:space="0" w:color="auto"/>
                                  </w:divBdr>
                                  <w:divsChild>
                                    <w:div w:id="58237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78141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606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EEE"/>
                                    <w:right w:val="none" w:sz="0" w:space="0" w:color="auto"/>
                                  </w:divBdr>
                                  <w:divsChild>
                                    <w:div w:id="53762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2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2753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671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9" w:color="EDEEEE"/>
                                    <w:right w:val="none" w:sz="0" w:space="0" w:color="auto"/>
                                  </w:divBdr>
                                  <w:divsChild>
                                    <w:div w:id="212022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470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34535">
          <w:marLeft w:val="0"/>
          <w:marRight w:val="0"/>
          <w:marTop w:val="0"/>
          <w:marBottom w:val="300"/>
          <w:divBdr>
            <w:top w:val="single" w:sz="6" w:space="0" w:color="EDEEEE"/>
            <w:left w:val="single" w:sz="6" w:space="0" w:color="EDEEEE"/>
            <w:bottom w:val="single" w:sz="6" w:space="0" w:color="EDEEEE"/>
            <w:right w:val="single" w:sz="6" w:space="0" w:color="EDEEEE"/>
          </w:divBdr>
          <w:divsChild>
            <w:div w:id="43549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4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D2D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3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8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1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94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50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93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42467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723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34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33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191778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248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152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49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196198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473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2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06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51787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562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697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159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234467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67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5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98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8184490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98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20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94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92916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55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671939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798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736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303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050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DEEE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08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09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1577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444614">
          <w:marLeft w:val="0"/>
          <w:marRight w:val="0"/>
          <w:marTop w:val="0"/>
          <w:marBottom w:val="300"/>
          <w:divBdr>
            <w:top w:val="single" w:sz="6" w:space="0" w:color="EDEEEE"/>
            <w:left w:val="single" w:sz="6" w:space="0" w:color="EDEEEE"/>
            <w:bottom w:val="single" w:sz="6" w:space="0" w:color="EDEEEE"/>
            <w:right w:val="single" w:sz="6" w:space="0" w:color="EDEEEE"/>
          </w:divBdr>
          <w:divsChild>
            <w:div w:id="19616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13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8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93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5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6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0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1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36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03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53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4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17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6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7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93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50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0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422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08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47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00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0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94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0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0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88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84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6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33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99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77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223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8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3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4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5299">
                  <w:marLeft w:val="0"/>
                  <w:marRight w:val="0"/>
                  <w:marTop w:val="0"/>
                  <w:marBottom w:val="0"/>
                  <w:divBdr>
                    <w:top w:val="single" w:sz="6" w:space="0" w:color="D0D2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93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2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D0D2D3"/>
                                            <w:right w:val="none" w:sz="0" w:space="0" w:color="auto"/>
                                          </w:divBdr>
                                          <w:divsChild>
                                            <w:div w:id="181131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94075">
                                                  <w:marLeft w:val="15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99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78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118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25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798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894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0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23629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7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53730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619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473160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1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1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36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51728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86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74653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6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28861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48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97926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3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860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328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3986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7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923291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243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2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8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441325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56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8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4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253038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315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47583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15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026821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644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9" w:color="ED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8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74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81161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4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1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8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4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1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0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55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99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922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5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07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5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042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4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47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47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2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40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77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0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2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3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77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50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949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58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266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9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38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898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98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4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18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8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35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0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05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9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543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49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55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0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52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surveymonkey.com/analyze/a1sFuWhwlyPHAWw96rBH_2B9goZt_2BJpZhGEa7dmGaLpP9_2Bq68HrcddzuexKzpmMxZU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992</Words>
  <Characters>5656</Characters>
  <Application>Microsoft Macintosh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2-3-2 Cohesive Strategy Partnership</vt:lpstr>
      <vt:lpstr/>
      <vt:lpstr/>
      <vt:lpstr>4. How could we improve the group to better support your initiatives?</vt:lpstr>
      <vt:lpstr/>
      <vt:lpstr>/6. How would you define success for the 2-3-2 in 2018?</vt:lpstr>
      <vt:lpstr>7a. Are meetings a worthwhile use of your time and resources?    Average Respons</vt:lpstr>
      <vt:lpstr/>
      <vt:lpstr>8. How can the 2-3-2 improve productivity in between meetings?</vt:lpstr>
      <vt:lpstr>9. Do you have any additional feedback for the 2-3-2?</vt:lpstr>
    </vt:vector>
  </TitlesOfParts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Sebastian</dc:creator>
  <cp:keywords/>
  <dc:description/>
  <cp:lastModifiedBy>Page Buono</cp:lastModifiedBy>
  <cp:revision>3</cp:revision>
  <cp:lastPrinted>2018-01-09T18:51:00Z</cp:lastPrinted>
  <dcterms:created xsi:type="dcterms:W3CDTF">2018-01-09T21:53:00Z</dcterms:created>
  <dcterms:modified xsi:type="dcterms:W3CDTF">2018-01-09T22:02:00Z</dcterms:modified>
</cp:coreProperties>
</file>